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07" w:rsidRPr="00A703F5" w:rsidRDefault="00857507" w:rsidP="00A703F5">
      <w:pPr>
        <w:pStyle w:val="3"/>
        <w:spacing w:line="276" w:lineRule="auto"/>
        <w:ind w:left="709"/>
        <w:outlineLvl w:val="0"/>
        <w:rPr>
          <w:rFonts w:ascii="Arial" w:hAnsi="Arial" w:cs="Arial"/>
          <w:b/>
          <w:bCs/>
          <w:sz w:val="24"/>
          <w:szCs w:val="24"/>
        </w:rPr>
      </w:pPr>
    </w:p>
    <w:p w:rsidR="00857507" w:rsidRPr="00A703F5" w:rsidRDefault="00857507" w:rsidP="00A703F5">
      <w:pPr>
        <w:pStyle w:val="3"/>
        <w:spacing w:line="276" w:lineRule="auto"/>
        <w:ind w:left="709"/>
        <w:jc w:val="center"/>
        <w:outlineLvl w:val="0"/>
        <w:rPr>
          <w:rFonts w:ascii="Arial" w:hAnsi="Arial" w:cs="Arial"/>
          <w:b/>
          <w:bCs/>
          <w:sz w:val="24"/>
          <w:szCs w:val="24"/>
        </w:rPr>
      </w:pPr>
      <w:r w:rsidRPr="00A703F5">
        <w:rPr>
          <w:rFonts w:ascii="Arial" w:hAnsi="Arial" w:cs="Arial"/>
          <w:b/>
          <w:bCs/>
          <w:sz w:val="24"/>
          <w:szCs w:val="24"/>
        </w:rPr>
        <w:t>АДМИНИСТРАЦИЯ  СТЕПАНОВСКОГО  СЕЛЬСКОГО  ПОСЕЛЕНИЯ</w:t>
      </w:r>
    </w:p>
    <w:p w:rsidR="00857507" w:rsidRPr="00A703F5" w:rsidRDefault="00857507" w:rsidP="00A703F5">
      <w:pPr>
        <w:pStyle w:val="3"/>
        <w:spacing w:line="276" w:lineRule="auto"/>
        <w:ind w:left="709"/>
        <w:jc w:val="center"/>
        <w:rPr>
          <w:rFonts w:ascii="Arial" w:hAnsi="Arial" w:cs="Arial"/>
          <w:b/>
          <w:bCs/>
          <w:spacing w:val="30"/>
          <w:sz w:val="24"/>
          <w:szCs w:val="24"/>
        </w:rPr>
      </w:pPr>
    </w:p>
    <w:p w:rsidR="00857507" w:rsidRPr="00A703F5" w:rsidRDefault="00857507" w:rsidP="00A703F5">
      <w:pPr>
        <w:pStyle w:val="3"/>
        <w:spacing w:line="276" w:lineRule="auto"/>
        <w:ind w:left="709"/>
        <w:jc w:val="center"/>
        <w:rPr>
          <w:rFonts w:ascii="Arial" w:hAnsi="Arial" w:cs="Arial"/>
          <w:b/>
          <w:bCs/>
          <w:spacing w:val="30"/>
          <w:sz w:val="24"/>
          <w:szCs w:val="24"/>
        </w:rPr>
      </w:pPr>
      <w:r w:rsidRPr="00A703F5">
        <w:rPr>
          <w:rFonts w:ascii="Arial" w:hAnsi="Arial" w:cs="Arial"/>
          <w:b/>
          <w:bCs/>
          <w:spacing w:val="30"/>
          <w:sz w:val="24"/>
          <w:szCs w:val="24"/>
        </w:rPr>
        <w:t>ПОСТАНОВЛЕНИЕ</w:t>
      </w:r>
    </w:p>
    <w:p w:rsidR="00857507" w:rsidRPr="00A703F5" w:rsidRDefault="00784361" w:rsidP="00A703F5">
      <w:pPr>
        <w:pStyle w:val="3"/>
        <w:spacing w:line="276" w:lineRule="auto"/>
        <w:ind w:left="709"/>
        <w:jc w:val="both"/>
        <w:rPr>
          <w:rFonts w:ascii="Arial" w:hAnsi="Arial" w:cs="Arial"/>
          <w:b/>
          <w:bCs/>
          <w:spacing w:val="30"/>
          <w:sz w:val="24"/>
          <w:szCs w:val="24"/>
        </w:rPr>
      </w:pPr>
      <w:r>
        <w:rPr>
          <w:rFonts w:ascii="Arial" w:hAnsi="Arial" w:cs="Arial"/>
          <w:bCs/>
          <w:sz w:val="24"/>
          <w:szCs w:val="24"/>
        </w:rPr>
        <w:t>03.10.2023</w:t>
      </w:r>
      <w:bookmarkStart w:id="0" w:name="_GoBack"/>
      <w:bookmarkEnd w:id="0"/>
      <w:r w:rsidR="00857507" w:rsidRPr="00A703F5">
        <w:rPr>
          <w:rFonts w:ascii="Arial" w:hAnsi="Arial" w:cs="Arial"/>
          <w:bCs/>
          <w:sz w:val="24"/>
          <w:szCs w:val="24"/>
        </w:rPr>
        <w:tab/>
      </w:r>
      <w:r w:rsidR="00857507" w:rsidRPr="00A703F5">
        <w:rPr>
          <w:rFonts w:ascii="Arial" w:hAnsi="Arial" w:cs="Arial"/>
          <w:bCs/>
          <w:sz w:val="24"/>
          <w:szCs w:val="24"/>
        </w:rPr>
        <w:tab/>
      </w:r>
      <w:r w:rsidR="00857507" w:rsidRPr="00A703F5">
        <w:rPr>
          <w:rFonts w:ascii="Arial" w:hAnsi="Arial" w:cs="Arial"/>
          <w:bCs/>
          <w:sz w:val="24"/>
          <w:szCs w:val="24"/>
        </w:rPr>
        <w:tab/>
      </w:r>
      <w:r w:rsidR="00857507" w:rsidRPr="00A703F5">
        <w:rPr>
          <w:rFonts w:ascii="Arial" w:hAnsi="Arial" w:cs="Arial"/>
          <w:bCs/>
          <w:sz w:val="24"/>
          <w:szCs w:val="24"/>
        </w:rPr>
        <w:tab/>
        <w:t xml:space="preserve"> </w:t>
      </w:r>
      <w:r w:rsidR="00857507" w:rsidRPr="00A703F5">
        <w:rPr>
          <w:rFonts w:ascii="Arial" w:hAnsi="Arial" w:cs="Arial"/>
          <w:bCs/>
          <w:sz w:val="24"/>
          <w:szCs w:val="24"/>
        </w:rPr>
        <w:tab/>
        <w:t xml:space="preserve">                                                </w:t>
      </w:r>
      <w:r w:rsidR="00C809DB">
        <w:rPr>
          <w:rFonts w:ascii="Arial" w:hAnsi="Arial" w:cs="Arial"/>
          <w:bCs/>
          <w:sz w:val="24"/>
          <w:szCs w:val="24"/>
        </w:rPr>
        <w:t xml:space="preserve">         </w:t>
      </w:r>
      <w:r w:rsidR="00857507" w:rsidRPr="00A703F5">
        <w:rPr>
          <w:rFonts w:ascii="Arial" w:hAnsi="Arial" w:cs="Arial"/>
          <w:bCs/>
          <w:sz w:val="24"/>
          <w:szCs w:val="24"/>
        </w:rPr>
        <w:t xml:space="preserve">       № </w:t>
      </w:r>
      <w:r w:rsidR="00A703F5" w:rsidRPr="00A703F5">
        <w:rPr>
          <w:rFonts w:ascii="Arial" w:hAnsi="Arial" w:cs="Arial"/>
          <w:bCs/>
          <w:sz w:val="24"/>
          <w:szCs w:val="24"/>
        </w:rPr>
        <w:t>99</w:t>
      </w:r>
    </w:p>
    <w:p w:rsidR="00857507" w:rsidRPr="00A703F5" w:rsidRDefault="00857507" w:rsidP="00A703F5">
      <w:pPr>
        <w:pStyle w:val="3"/>
        <w:spacing w:line="276" w:lineRule="auto"/>
        <w:ind w:left="709"/>
        <w:jc w:val="center"/>
        <w:rPr>
          <w:rFonts w:ascii="Arial" w:hAnsi="Arial" w:cs="Arial"/>
          <w:sz w:val="24"/>
          <w:szCs w:val="24"/>
        </w:rPr>
      </w:pPr>
      <w:r w:rsidRPr="00A703F5">
        <w:rPr>
          <w:rFonts w:ascii="Arial" w:hAnsi="Arial" w:cs="Arial"/>
          <w:sz w:val="24"/>
          <w:szCs w:val="24"/>
        </w:rPr>
        <w:t>п. Степановка</w:t>
      </w:r>
    </w:p>
    <w:p w:rsidR="00857507" w:rsidRPr="00A703F5" w:rsidRDefault="00857507" w:rsidP="00A703F5">
      <w:pPr>
        <w:pStyle w:val="3"/>
        <w:spacing w:line="276" w:lineRule="auto"/>
        <w:ind w:left="709"/>
        <w:jc w:val="center"/>
        <w:rPr>
          <w:rFonts w:ascii="Arial" w:hAnsi="Arial" w:cs="Arial"/>
          <w:sz w:val="24"/>
          <w:szCs w:val="24"/>
        </w:rPr>
      </w:pPr>
      <w:r w:rsidRPr="00A703F5">
        <w:rPr>
          <w:rFonts w:ascii="Arial" w:hAnsi="Arial" w:cs="Arial"/>
          <w:sz w:val="24"/>
          <w:szCs w:val="24"/>
        </w:rPr>
        <w:t>Верхнекетского района</w:t>
      </w:r>
    </w:p>
    <w:p w:rsidR="00857507" w:rsidRPr="00A703F5" w:rsidRDefault="00857507" w:rsidP="00A703F5">
      <w:pPr>
        <w:pStyle w:val="3"/>
        <w:spacing w:line="276" w:lineRule="auto"/>
        <w:ind w:left="709"/>
        <w:jc w:val="center"/>
        <w:rPr>
          <w:rFonts w:ascii="Arial" w:hAnsi="Arial" w:cs="Arial"/>
          <w:sz w:val="24"/>
          <w:szCs w:val="24"/>
        </w:rPr>
      </w:pPr>
      <w:r w:rsidRPr="00A703F5">
        <w:rPr>
          <w:rFonts w:ascii="Arial" w:hAnsi="Arial" w:cs="Arial"/>
          <w:sz w:val="24"/>
          <w:szCs w:val="24"/>
        </w:rPr>
        <w:t>Томской области</w:t>
      </w:r>
    </w:p>
    <w:p w:rsidR="00857507" w:rsidRPr="00A703F5" w:rsidRDefault="00857507" w:rsidP="00A703F5">
      <w:pPr>
        <w:pStyle w:val="3"/>
        <w:spacing w:line="276" w:lineRule="auto"/>
        <w:ind w:left="709"/>
        <w:jc w:val="center"/>
        <w:rPr>
          <w:rFonts w:ascii="Arial" w:hAnsi="Arial" w:cs="Arial"/>
          <w:sz w:val="24"/>
          <w:szCs w:val="24"/>
        </w:rPr>
      </w:pPr>
    </w:p>
    <w:p w:rsidR="00F50007" w:rsidRPr="00A703F5" w:rsidRDefault="00A703F5" w:rsidP="00A703F5">
      <w:pPr>
        <w:autoSpaceDE w:val="0"/>
        <w:autoSpaceDN w:val="0"/>
        <w:adjustRightInd w:val="0"/>
        <w:spacing w:after="0" w:line="276" w:lineRule="auto"/>
        <w:ind w:left="709"/>
        <w:jc w:val="center"/>
        <w:rPr>
          <w:rFonts w:ascii="Arial" w:eastAsia="Times New Roman" w:hAnsi="Arial" w:cs="Arial"/>
          <w:b/>
          <w:bCs/>
          <w:sz w:val="24"/>
          <w:szCs w:val="24"/>
        </w:rPr>
      </w:pPr>
      <w:r w:rsidRPr="00A703F5">
        <w:rPr>
          <w:rFonts w:ascii="Arial" w:eastAsia="Times New Roman" w:hAnsi="Arial" w:cs="Arial"/>
          <w:b/>
          <w:sz w:val="24"/>
          <w:szCs w:val="24"/>
        </w:rPr>
        <w:t>Об утверждении А</w:t>
      </w:r>
      <w:r w:rsidR="00F31FEC" w:rsidRPr="00A703F5">
        <w:rPr>
          <w:rFonts w:ascii="Arial" w:eastAsia="Times New Roman" w:hAnsi="Arial" w:cs="Arial"/>
          <w:b/>
          <w:sz w:val="24"/>
          <w:szCs w:val="24"/>
        </w:rPr>
        <w:t xml:space="preserve">дминистративного регламента предоставления муниципальной услуги </w:t>
      </w:r>
      <w:r w:rsidR="00F31FEC" w:rsidRPr="00A703F5">
        <w:rPr>
          <w:rFonts w:ascii="Arial" w:eastAsia="Times New Roman" w:hAnsi="Arial" w:cs="Arial"/>
          <w:b/>
          <w:bCs/>
          <w:sz w:val="24"/>
          <w:szCs w:val="24"/>
        </w:rPr>
        <w:t>«Согласова</w:t>
      </w:r>
      <w:r w:rsidR="00CD0F69" w:rsidRPr="00A703F5">
        <w:rPr>
          <w:rFonts w:ascii="Arial" w:eastAsia="Times New Roman" w:hAnsi="Arial" w:cs="Arial"/>
          <w:b/>
          <w:bCs/>
          <w:sz w:val="24"/>
          <w:szCs w:val="24"/>
        </w:rPr>
        <w:t xml:space="preserve">ние проведения переустройства и </w:t>
      </w:r>
      <w:r w:rsidR="00F31FEC" w:rsidRPr="00A703F5">
        <w:rPr>
          <w:rFonts w:ascii="Arial" w:eastAsia="Times New Roman" w:hAnsi="Arial" w:cs="Arial"/>
          <w:b/>
          <w:bCs/>
          <w:sz w:val="24"/>
          <w:szCs w:val="24"/>
        </w:rPr>
        <w:t xml:space="preserve">(или) перепланировки помещения в многоквартирном доме» на территории </w:t>
      </w:r>
      <w:r w:rsidR="00DF1AB8" w:rsidRPr="00A703F5">
        <w:rPr>
          <w:rFonts w:ascii="Arial" w:eastAsia="Times New Roman" w:hAnsi="Arial" w:cs="Arial"/>
          <w:b/>
          <w:bCs/>
          <w:sz w:val="24"/>
          <w:szCs w:val="24"/>
        </w:rPr>
        <w:t xml:space="preserve">муниципального образования </w:t>
      </w:r>
      <w:r w:rsidR="00857507" w:rsidRPr="00A703F5">
        <w:rPr>
          <w:rFonts w:ascii="Arial" w:hAnsi="Arial" w:cs="Arial"/>
          <w:b/>
          <w:sz w:val="24"/>
          <w:szCs w:val="24"/>
        </w:rPr>
        <w:t>Степановское</w:t>
      </w:r>
      <w:r w:rsidR="00F50007" w:rsidRPr="00A703F5">
        <w:rPr>
          <w:rFonts w:ascii="Arial" w:hAnsi="Arial" w:cs="Arial"/>
          <w:b/>
          <w:sz w:val="24"/>
          <w:szCs w:val="24"/>
        </w:rPr>
        <w:t xml:space="preserve"> сельское поселение Верхнекетского района Томской области</w:t>
      </w:r>
    </w:p>
    <w:p w:rsidR="00F31FEC" w:rsidRPr="00A703F5" w:rsidRDefault="00F31FEC" w:rsidP="00A703F5">
      <w:pPr>
        <w:autoSpaceDE w:val="0"/>
        <w:autoSpaceDN w:val="0"/>
        <w:adjustRightInd w:val="0"/>
        <w:spacing w:after="0" w:line="276" w:lineRule="auto"/>
        <w:ind w:left="709"/>
        <w:jc w:val="center"/>
        <w:rPr>
          <w:rFonts w:ascii="Arial" w:eastAsia="Times New Roman" w:hAnsi="Arial" w:cs="Arial"/>
          <w:b/>
          <w:bCs/>
          <w:sz w:val="24"/>
          <w:szCs w:val="24"/>
        </w:rPr>
      </w:pPr>
    </w:p>
    <w:p w:rsidR="00F31FEC" w:rsidRPr="00A703F5" w:rsidRDefault="00F31FEC" w:rsidP="00A703F5">
      <w:pPr>
        <w:autoSpaceDN w:val="0"/>
        <w:spacing w:after="0" w:line="276" w:lineRule="auto"/>
        <w:ind w:left="709"/>
        <w:jc w:val="center"/>
        <w:rPr>
          <w:rFonts w:ascii="Arial" w:eastAsia="Times New Roman" w:hAnsi="Arial" w:cs="Arial"/>
          <w:b/>
          <w:sz w:val="24"/>
          <w:szCs w:val="24"/>
          <w:lang w:eastAsia="ru-RU"/>
        </w:rPr>
      </w:pPr>
    </w:p>
    <w:p w:rsidR="00F50007" w:rsidRPr="00A703F5" w:rsidRDefault="00F50007" w:rsidP="00A703F5">
      <w:pPr>
        <w:tabs>
          <w:tab w:val="left" w:pos="7938"/>
        </w:tabs>
        <w:autoSpaceDE w:val="0"/>
        <w:autoSpaceDN w:val="0"/>
        <w:adjustRightInd w:val="0"/>
        <w:spacing w:after="0" w:line="276" w:lineRule="auto"/>
        <w:ind w:left="709" w:firstLine="709"/>
        <w:jc w:val="both"/>
        <w:rPr>
          <w:rFonts w:ascii="Arial" w:hAnsi="Arial" w:cs="Arial"/>
          <w:sz w:val="24"/>
          <w:szCs w:val="24"/>
        </w:rPr>
      </w:pPr>
      <w:r w:rsidRPr="00A703F5">
        <w:rPr>
          <w:rFonts w:ascii="Arial" w:hAnsi="Arial" w:cs="Arial"/>
          <w:sz w:val="24"/>
          <w:szCs w:val="24"/>
        </w:rPr>
        <w:t xml:space="preserve">Руководствуясь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857507" w:rsidRPr="00A703F5">
        <w:rPr>
          <w:rFonts w:ascii="Arial" w:hAnsi="Arial" w:cs="Arial"/>
          <w:sz w:val="24"/>
          <w:szCs w:val="24"/>
        </w:rPr>
        <w:t>Степановского</w:t>
      </w:r>
      <w:r w:rsidRPr="00A703F5">
        <w:rPr>
          <w:rFonts w:ascii="Arial" w:hAnsi="Arial" w:cs="Arial"/>
          <w:sz w:val="24"/>
          <w:szCs w:val="24"/>
        </w:rPr>
        <w:t xml:space="preserve"> сельского поселения от </w:t>
      </w:r>
      <w:r w:rsidR="00857507" w:rsidRPr="00A703F5">
        <w:rPr>
          <w:rFonts w:ascii="Arial" w:hAnsi="Arial" w:cs="Arial"/>
          <w:sz w:val="24"/>
          <w:szCs w:val="24"/>
        </w:rPr>
        <w:t>10 июля  2023 № 76</w:t>
      </w:r>
      <w:r w:rsidRPr="00A703F5">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 на террито</w:t>
      </w:r>
      <w:r w:rsidR="00857507" w:rsidRPr="00A703F5">
        <w:rPr>
          <w:rFonts w:ascii="Arial" w:hAnsi="Arial" w:cs="Arial"/>
          <w:sz w:val="24"/>
          <w:szCs w:val="24"/>
        </w:rPr>
        <w:t>рии муниципального образования Степановское</w:t>
      </w:r>
      <w:r w:rsidRPr="00A703F5">
        <w:rPr>
          <w:rFonts w:ascii="Arial" w:hAnsi="Arial" w:cs="Arial"/>
          <w:sz w:val="24"/>
          <w:szCs w:val="24"/>
        </w:rPr>
        <w:t xml:space="preserve"> сельское поселение Верхнекетский район Томской области», постановляю:</w:t>
      </w:r>
    </w:p>
    <w:p w:rsidR="00F31FEC" w:rsidRPr="00A703F5" w:rsidRDefault="00F31FEC" w:rsidP="00A703F5">
      <w:pPr>
        <w:autoSpaceDN w:val="0"/>
        <w:spacing w:after="0" w:line="276" w:lineRule="auto"/>
        <w:ind w:left="709"/>
        <w:jc w:val="both"/>
        <w:rPr>
          <w:rFonts w:ascii="Arial" w:eastAsia="Times New Roman" w:hAnsi="Arial" w:cs="Arial"/>
          <w:sz w:val="24"/>
          <w:szCs w:val="24"/>
          <w:lang w:eastAsia="ru-RU"/>
        </w:rPr>
      </w:pPr>
    </w:p>
    <w:p w:rsidR="00F31FEC" w:rsidRPr="00A703F5" w:rsidRDefault="00F31FEC" w:rsidP="00A703F5">
      <w:pPr>
        <w:autoSpaceDN w:val="0"/>
        <w:spacing w:after="0" w:line="276" w:lineRule="auto"/>
        <w:ind w:left="709"/>
        <w:jc w:val="both"/>
        <w:rPr>
          <w:rFonts w:ascii="Arial" w:eastAsia="Times New Roman" w:hAnsi="Arial" w:cs="Arial"/>
          <w:b/>
          <w:sz w:val="24"/>
          <w:szCs w:val="24"/>
          <w:lang w:eastAsia="ru-RU"/>
        </w:rPr>
      </w:pPr>
    </w:p>
    <w:p w:rsidR="005F2F6E" w:rsidRPr="00A703F5" w:rsidRDefault="00F31FEC" w:rsidP="00A703F5">
      <w:pPr>
        <w:autoSpaceDE w:val="0"/>
        <w:autoSpaceDN w:val="0"/>
        <w:adjustRightInd w:val="0"/>
        <w:spacing w:after="0" w:line="276" w:lineRule="auto"/>
        <w:ind w:left="709" w:firstLine="709"/>
        <w:jc w:val="both"/>
        <w:rPr>
          <w:rFonts w:ascii="Arial" w:eastAsia="Times New Roman" w:hAnsi="Arial" w:cs="Arial"/>
          <w:bCs/>
          <w:sz w:val="24"/>
          <w:szCs w:val="24"/>
        </w:rPr>
      </w:pPr>
      <w:r w:rsidRPr="00A703F5">
        <w:rPr>
          <w:rFonts w:ascii="Arial" w:eastAsia="Times New Roman" w:hAnsi="Arial" w:cs="Arial"/>
          <w:sz w:val="24"/>
          <w:szCs w:val="24"/>
        </w:rPr>
        <w:t xml:space="preserve">1. Утвердить </w:t>
      </w:r>
      <w:r w:rsidR="005F2F6E" w:rsidRPr="00A703F5">
        <w:rPr>
          <w:rFonts w:ascii="Arial" w:eastAsia="Times New Roman" w:hAnsi="Arial" w:cs="Arial"/>
          <w:sz w:val="24"/>
          <w:szCs w:val="24"/>
        </w:rPr>
        <w:t>прилагаемый</w:t>
      </w:r>
      <w:r w:rsidR="009F7ECB" w:rsidRPr="00A703F5">
        <w:rPr>
          <w:rFonts w:ascii="Arial" w:eastAsia="Times New Roman" w:hAnsi="Arial" w:cs="Arial"/>
          <w:sz w:val="24"/>
          <w:szCs w:val="24"/>
        </w:rPr>
        <w:t xml:space="preserve"> </w:t>
      </w:r>
      <w:r w:rsidR="00A703F5" w:rsidRPr="00A703F5">
        <w:rPr>
          <w:rFonts w:ascii="Arial" w:eastAsia="Times New Roman" w:hAnsi="Arial" w:cs="Arial"/>
          <w:sz w:val="24"/>
          <w:szCs w:val="24"/>
        </w:rPr>
        <w:t>А</w:t>
      </w:r>
      <w:r w:rsidRPr="00A703F5">
        <w:rPr>
          <w:rFonts w:ascii="Arial" w:eastAsia="Times New Roman" w:hAnsi="Arial" w:cs="Arial"/>
          <w:sz w:val="24"/>
          <w:szCs w:val="24"/>
        </w:rPr>
        <w:t xml:space="preserve">дминистративный регламент предоставления муниципальной услуги </w:t>
      </w:r>
      <w:r w:rsidRPr="00A703F5">
        <w:rPr>
          <w:rFonts w:ascii="Arial" w:eastAsia="Times New Roman" w:hAnsi="Arial" w:cs="Arial"/>
          <w:bCs/>
          <w:sz w:val="24"/>
          <w:szCs w:val="24"/>
        </w:rPr>
        <w:t xml:space="preserve">«Согласование проведения переустройства и (или) перепланировки помещения в многоквартирном доме» на территории </w:t>
      </w:r>
      <w:r w:rsidR="00857507" w:rsidRPr="00A703F5">
        <w:rPr>
          <w:rFonts w:ascii="Arial" w:eastAsia="Times New Roman" w:hAnsi="Arial" w:cs="Arial"/>
          <w:bCs/>
          <w:sz w:val="24"/>
          <w:szCs w:val="24"/>
        </w:rPr>
        <w:t>Степановское</w:t>
      </w:r>
      <w:r w:rsidR="00F50007" w:rsidRPr="00A703F5">
        <w:rPr>
          <w:rFonts w:ascii="Arial" w:eastAsia="Times New Roman" w:hAnsi="Arial" w:cs="Arial"/>
          <w:bCs/>
          <w:sz w:val="24"/>
          <w:szCs w:val="24"/>
        </w:rPr>
        <w:t xml:space="preserve"> сельское поселение Верхнекетского района Томской области</w:t>
      </w:r>
      <w:r w:rsidRPr="00A703F5">
        <w:rPr>
          <w:rFonts w:ascii="Arial" w:eastAsia="Times New Roman" w:hAnsi="Arial" w:cs="Arial"/>
          <w:bCs/>
          <w:sz w:val="24"/>
          <w:szCs w:val="24"/>
        </w:rPr>
        <w:t>.</w:t>
      </w:r>
    </w:p>
    <w:p w:rsidR="001A4EC5" w:rsidRPr="00A703F5" w:rsidRDefault="005F2F6E" w:rsidP="00A703F5">
      <w:pPr>
        <w:autoSpaceDE w:val="0"/>
        <w:autoSpaceDN w:val="0"/>
        <w:adjustRightInd w:val="0"/>
        <w:spacing w:after="0" w:line="276" w:lineRule="auto"/>
        <w:ind w:left="709" w:firstLine="709"/>
        <w:jc w:val="both"/>
        <w:rPr>
          <w:rFonts w:ascii="Arial" w:eastAsia="Times New Roman" w:hAnsi="Arial" w:cs="Arial"/>
          <w:bCs/>
          <w:sz w:val="24"/>
          <w:szCs w:val="24"/>
        </w:rPr>
      </w:pPr>
      <w:r w:rsidRPr="00A703F5">
        <w:rPr>
          <w:rFonts w:ascii="Arial" w:eastAsia="Times New Roman" w:hAnsi="Arial" w:cs="Arial"/>
          <w:bCs/>
          <w:sz w:val="24"/>
          <w:szCs w:val="24"/>
        </w:rPr>
        <w:t xml:space="preserve">2. </w:t>
      </w:r>
      <w:r w:rsidR="001A4EC5" w:rsidRPr="00A703F5">
        <w:rPr>
          <w:rFonts w:ascii="Arial" w:eastAsia="Times New Roman" w:hAnsi="Arial" w:cs="Arial"/>
          <w:bCs/>
          <w:sz w:val="24"/>
          <w:szCs w:val="24"/>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5F2F6E" w:rsidRPr="00A703F5" w:rsidRDefault="001A4EC5" w:rsidP="00A703F5">
      <w:pPr>
        <w:autoSpaceDE w:val="0"/>
        <w:autoSpaceDN w:val="0"/>
        <w:adjustRightInd w:val="0"/>
        <w:spacing w:after="0" w:line="276" w:lineRule="auto"/>
        <w:ind w:left="709" w:firstLine="709"/>
        <w:jc w:val="both"/>
        <w:rPr>
          <w:rFonts w:ascii="Arial" w:eastAsia="Times New Roman" w:hAnsi="Arial" w:cs="Arial"/>
          <w:bCs/>
          <w:sz w:val="24"/>
          <w:szCs w:val="24"/>
        </w:rPr>
      </w:pPr>
      <w:r w:rsidRPr="00A703F5">
        <w:rPr>
          <w:rFonts w:ascii="Arial" w:eastAsia="Times New Roman" w:hAnsi="Arial" w:cs="Arial"/>
          <w:bCs/>
          <w:sz w:val="24"/>
          <w:szCs w:val="24"/>
        </w:rPr>
        <w:t>3. Настоящее постановление вступает в силу со дня его официального опубликования.</w:t>
      </w:r>
    </w:p>
    <w:p w:rsidR="00125173" w:rsidRPr="00A703F5" w:rsidRDefault="005F2F6E" w:rsidP="00A703F5">
      <w:pPr>
        <w:autoSpaceDE w:val="0"/>
        <w:autoSpaceDN w:val="0"/>
        <w:adjustRightInd w:val="0"/>
        <w:spacing w:after="0" w:line="276" w:lineRule="auto"/>
        <w:ind w:left="709" w:firstLine="709"/>
        <w:jc w:val="both"/>
        <w:rPr>
          <w:rFonts w:ascii="Arial" w:eastAsia="Times New Roman" w:hAnsi="Arial" w:cs="Arial"/>
          <w:bCs/>
          <w:sz w:val="24"/>
          <w:szCs w:val="24"/>
        </w:rPr>
      </w:pPr>
      <w:r w:rsidRPr="00A703F5">
        <w:rPr>
          <w:rFonts w:ascii="Arial" w:eastAsia="Times New Roman" w:hAnsi="Arial" w:cs="Arial"/>
          <w:bCs/>
          <w:sz w:val="24"/>
          <w:szCs w:val="24"/>
        </w:rPr>
        <w:t xml:space="preserve">4. </w:t>
      </w:r>
      <w:r w:rsidR="00125173" w:rsidRPr="00A703F5">
        <w:rPr>
          <w:rFonts w:ascii="Arial" w:eastAsia="Times New Roman" w:hAnsi="Arial" w:cs="Arial"/>
          <w:bCs/>
          <w:sz w:val="24"/>
          <w:szCs w:val="24"/>
        </w:rPr>
        <w:t xml:space="preserve">Контроль за исполнением настоящего постановления возложить на управляющего делами Администрации </w:t>
      </w:r>
      <w:r w:rsidR="00857507" w:rsidRPr="00A703F5">
        <w:rPr>
          <w:rFonts w:ascii="Arial" w:eastAsia="Times New Roman" w:hAnsi="Arial" w:cs="Arial"/>
          <w:bCs/>
          <w:sz w:val="24"/>
          <w:szCs w:val="24"/>
        </w:rPr>
        <w:t xml:space="preserve">Степановское </w:t>
      </w:r>
      <w:r w:rsidR="00125173" w:rsidRPr="00A703F5">
        <w:rPr>
          <w:rFonts w:ascii="Arial" w:eastAsia="Times New Roman" w:hAnsi="Arial" w:cs="Arial"/>
          <w:bCs/>
          <w:sz w:val="24"/>
          <w:szCs w:val="24"/>
        </w:rPr>
        <w:t>сельского поселения.</w:t>
      </w:r>
    </w:p>
    <w:p w:rsidR="00125173" w:rsidRPr="00A703F5" w:rsidRDefault="00125173" w:rsidP="00A703F5">
      <w:pPr>
        <w:widowControl w:val="0"/>
        <w:tabs>
          <w:tab w:val="left" w:pos="-2552"/>
        </w:tabs>
        <w:spacing w:after="0" w:line="276" w:lineRule="auto"/>
        <w:ind w:left="709" w:firstLine="709"/>
        <w:jc w:val="both"/>
        <w:rPr>
          <w:rFonts w:ascii="Arial" w:hAnsi="Arial" w:cs="Arial"/>
          <w:sz w:val="24"/>
          <w:szCs w:val="24"/>
        </w:rPr>
      </w:pPr>
    </w:p>
    <w:p w:rsidR="00125173" w:rsidRPr="00A703F5" w:rsidRDefault="00125173" w:rsidP="00A703F5">
      <w:pPr>
        <w:spacing w:after="0" w:line="276" w:lineRule="auto"/>
        <w:ind w:left="709" w:firstLine="709"/>
        <w:jc w:val="both"/>
        <w:rPr>
          <w:rFonts w:ascii="Arial" w:hAnsi="Arial" w:cs="Arial"/>
          <w:sz w:val="24"/>
          <w:szCs w:val="24"/>
        </w:rPr>
      </w:pPr>
    </w:p>
    <w:p w:rsidR="00125173" w:rsidRPr="00A703F5" w:rsidRDefault="00125173" w:rsidP="00A703F5">
      <w:pPr>
        <w:spacing w:line="276" w:lineRule="auto"/>
        <w:ind w:left="709"/>
        <w:jc w:val="both"/>
        <w:rPr>
          <w:rFonts w:ascii="Arial" w:hAnsi="Arial" w:cs="Arial"/>
          <w:sz w:val="24"/>
          <w:szCs w:val="24"/>
        </w:rPr>
      </w:pPr>
    </w:p>
    <w:p w:rsidR="00857507" w:rsidRPr="00A703F5" w:rsidRDefault="00A703F5" w:rsidP="00A703F5">
      <w:pPr>
        <w:spacing w:after="0" w:line="276" w:lineRule="auto"/>
        <w:ind w:left="709"/>
        <w:jc w:val="both"/>
        <w:rPr>
          <w:rFonts w:ascii="Arial" w:hAnsi="Arial" w:cs="Arial"/>
          <w:sz w:val="24"/>
          <w:szCs w:val="24"/>
        </w:rPr>
      </w:pPr>
      <w:r w:rsidRPr="00A703F5">
        <w:rPr>
          <w:rFonts w:ascii="Arial" w:hAnsi="Arial" w:cs="Arial"/>
          <w:sz w:val="24"/>
          <w:szCs w:val="24"/>
        </w:rPr>
        <w:t>И.о. Главы</w:t>
      </w:r>
      <w:r w:rsidR="00857507" w:rsidRPr="00A703F5">
        <w:rPr>
          <w:rFonts w:ascii="Arial" w:hAnsi="Arial" w:cs="Arial"/>
          <w:sz w:val="24"/>
          <w:szCs w:val="24"/>
        </w:rPr>
        <w:t xml:space="preserve"> Степановского </w:t>
      </w:r>
    </w:p>
    <w:p w:rsidR="00A703F5" w:rsidRPr="00A703F5" w:rsidRDefault="00857507" w:rsidP="00A703F5">
      <w:pPr>
        <w:spacing w:after="0" w:line="276" w:lineRule="auto"/>
        <w:ind w:left="709"/>
        <w:jc w:val="both"/>
        <w:rPr>
          <w:rFonts w:ascii="Arial" w:hAnsi="Arial" w:cs="Arial"/>
          <w:sz w:val="24"/>
          <w:szCs w:val="24"/>
        </w:rPr>
      </w:pPr>
      <w:r w:rsidRPr="00A703F5">
        <w:rPr>
          <w:rFonts w:ascii="Arial" w:hAnsi="Arial" w:cs="Arial"/>
          <w:sz w:val="24"/>
          <w:szCs w:val="24"/>
        </w:rPr>
        <w:t xml:space="preserve">сельского поселения                                                        </w:t>
      </w:r>
      <w:r w:rsidR="00A703F5" w:rsidRPr="00A703F5">
        <w:rPr>
          <w:rFonts w:ascii="Arial" w:hAnsi="Arial" w:cs="Arial"/>
          <w:sz w:val="24"/>
          <w:szCs w:val="24"/>
        </w:rPr>
        <w:t xml:space="preserve">  </w:t>
      </w:r>
      <w:r w:rsidRPr="00A703F5">
        <w:rPr>
          <w:rFonts w:ascii="Arial" w:hAnsi="Arial" w:cs="Arial"/>
          <w:sz w:val="24"/>
          <w:szCs w:val="24"/>
        </w:rPr>
        <w:t xml:space="preserve">          </w:t>
      </w:r>
      <w:r w:rsidR="00A703F5" w:rsidRPr="00A703F5">
        <w:rPr>
          <w:rFonts w:ascii="Arial" w:hAnsi="Arial" w:cs="Arial"/>
          <w:sz w:val="24"/>
          <w:szCs w:val="24"/>
        </w:rPr>
        <w:t xml:space="preserve">             </w:t>
      </w:r>
      <w:r w:rsidRPr="00A703F5">
        <w:rPr>
          <w:rFonts w:ascii="Arial" w:hAnsi="Arial" w:cs="Arial"/>
          <w:sz w:val="24"/>
          <w:szCs w:val="24"/>
        </w:rPr>
        <w:t xml:space="preserve"> </w:t>
      </w:r>
      <w:r w:rsidR="00A703F5" w:rsidRPr="00A703F5">
        <w:rPr>
          <w:rFonts w:ascii="Arial" w:hAnsi="Arial" w:cs="Arial"/>
          <w:sz w:val="24"/>
          <w:szCs w:val="24"/>
        </w:rPr>
        <w:t>А.А. Хижня</w:t>
      </w:r>
      <w:r w:rsidR="00C809DB">
        <w:rPr>
          <w:rFonts w:ascii="Arial" w:hAnsi="Arial" w:cs="Arial"/>
          <w:sz w:val="24"/>
          <w:szCs w:val="24"/>
        </w:rPr>
        <w:t>к</w:t>
      </w:r>
    </w:p>
    <w:p w:rsidR="00A703F5" w:rsidRPr="00A703F5" w:rsidRDefault="00A703F5" w:rsidP="00A703F5">
      <w:pPr>
        <w:spacing w:after="0" w:line="276" w:lineRule="auto"/>
        <w:ind w:left="709"/>
        <w:jc w:val="both"/>
        <w:rPr>
          <w:rFonts w:ascii="Arial" w:hAnsi="Arial" w:cs="Arial"/>
          <w:sz w:val="24"/>
          <w:szCs w:val="24"/>
        </w:rPr>
      </w:pPr>
    </w:p>
    <w:p w:rsidR="001B6449" w:rsidRPr="00A703F5" w:rsidRDefault="001B6449" w:rsidP="00A703F5">
      <w:pPr>
        <w:pStyle w:val="Default"/>
        <w:spacing w:line="276" w:lineRule="auto"/>
        <w:ind w:left="709"/>
        <w:jc w:val="right"/>
        <w:rPr>
          <w:rFonts w:ascii="Arial" w:hAnsi="Arial" w:cs="Arial"/>
          <w:color w:val="auto"/>
        </w:rPr>
      </w:pPr>
      <w:r w:rsidRPr="00A703F5">
        <w:rPr>
          <w:rFonts w:ascii="Arial" w:hAnsi="Arial" w:cs="Arial"/>
          <w:color w:val="auto"/>
        </w:rPr>
        <w:lastRenderedPageBreak/>
        <w:t xml:space="preserve">УТВЕРЖДЕН </w:t>
      </w:r>
    </w:p>
    <w:p w:rsidR="001B6449" w:rsidRPr="00A703F5" w:rsidRDefault="001B6449" w:rsidP="00A703F5">
      <w:pPr>
        <w:pStyle w:val="Default"/>
        <w:spacing w:line="276" w:lineRule="auto"/>
        <w:ind w:left="709"/>
        <w:jc w:val="right"/>
        <w:rPr>
          <w:rFonts w:ascii="Arial" w:hAnsi="Arial" w:cs="Arial"/>
          <w:color w:val="auto"/>
        </w:rPr>
      </w:pPr>
      <w:r w:rsidRPr="00A703F5">
        <w:rPr>
          <w:rFonts w:ascii="Arial" w:hAnsi="Arial" w:cs="Arial"/>
          <w:color w:val="auto"/>
        </w:rPr>
        <w:t xml:space="preserve">постановлением Администрации </w:t>
      </w:r>
    </w:p>
    <w:p w:rsidR="001B6449" w:rsidRPr="00A703F5" w:rsidRDefault="00E65037" w:rsidP="00A703F5">
      <w:pPr>
        <w:pStyle w:val="Default"/>
        <w:spacing w:line="276" w:lineRule="auto"/>
        <w:ind w:left="709"/>
        <w:jc w:val="right"/>
        <w:rPr>
          <w:rFonts w:ascii="Arial" w:hAnsi="Arial" w:cs="Arial"/>
          <w:color w:val="auto"/>
        </w:rPr>
      </w:pPr>
      <w:r w:rsidRPr="00A703F5">
        <w:rPr>
          <w:rFonts w:ascii="Arial" w:hAnsi="Arial" w:cs="Arial"/>
          <w:color w:val="auto"/>
        </w:rPr>
        <w:t>Степановского сельского</w:t>
      </w:r>
      <w:r w:rsidR="009F7ECB" w:rsidRPr="00A703F5">
        <w:rPr>
          <w:rFonts w:ascii="Arial" w:hAnsi="Arial" w:cs="Arial"/>
          <w:color w:val="auto"/>
        </w:rPr>
        <w:t xml:space="preserve"> </w:t>
      </w:r>
      <w:r w:rsidR="001B6449" w:rsidRPr="00A703F5">
        <w:rPr>
          <w:rFonts w:ascii="Arial" w:hAnsi="Arial" w:cs="Arial"/>
          <w:color w:val="auto"/>
        </w:rPr>
        <w:t>поселения</w:t>
      </w:r>
    </w:p>
    <w:p w:rsidR="00A703F5" w:rsidRPr="00A703F5" w:rsidRDefault="00A703F5" w:rsidP="00A703F5">
      <w:pPr>
        <w:pStyle w:val="Default"/>
        <w:spacing w:line="276" w:lineRule="auto"/>
        <w:ind w:left="709"/>
        <w:jc w:val="right"/>
        <w:rPr>
          <w:rFonts w:ascii="Arial" w:hAnsi="Arial" w:cs="Arial"/>
          <w:color w:val="auto"/>
        </w:rPr>
      </w:pPr>
      <w:r w:rsidRPr="00A703F5">
        <w:rPr>
          <w:rFonts w:ascii="Arial" w:hAnsi="Arial" w:cs="Arial"/>
          <w:color w:val="auto"/>
        </w:rPr>
        <w:t>Верхнекетского района Томской области</w:t>
      </w:r>
    </w:p>
    <w:p w:rsidR="001B6449" w:rsidRPr="00A703F5" w:rsidRDefault="00CD0F69" w:rsidP="00A703F5">
      <w:pPr>
        <w:pStyle w:val="Default"/>
        <w:spacing w:line="276" w:lineRule="auto"/>
        <w:ind w:left="709"/>
        <w:jc w:val="right"/>
        <w:rPr>
          <w:rFonts w:ascii="Arial" w:hAnsi="Arial" w:cs="Arial"/>
          <w:color w:val="auto"/>
        </w:rPr>
      </w:pPr>
      <w:r w:rsidRPr="00A703F5">
        <w:rPr>
          <w:rFonts w:ascii="Arial" w:hAnsi="Arial" w:cs="Arial"/>
          <w:color w:val="auto"/>
        </w:rPr>
        <w:t>о</w:t>
      </w:r>
      <w:r w:rsidR="001B6449" w:rsidRPr="00A703F5">
        <w:rPr>
          <w:rFonts w:ascii="Arial" w:hAnsi="Arial" w:cs="Arial"/>
          <w:color w:val="auto"/>
        </w:rPr>
        <w:t xml:space="preserve">т </w:t>
      </w:r>
      <w:r w:rsidR="00857507" w:rsidRPr="00A703F5">
        <w:rPr>
          <w:rFonts w:ascii="Arial" w:hAnsi="Arial" w:cs="Arial"/>
          <w:color w:val="auto"/>
        </w:rPr>
        <w:t>0</w:t>
      </w:r>
      <w:r w:rsidR="00A703F5" w:rsidRPr="00A703F5">
        <w:rPr>
          <w:rFonts w:ascii="Arial" w:hAnsi="Arial" w:cs="Arial"/>
          <w:color w:val="auto"/>
        </w:rPr>
        <w:t>3.10.</w:t>
      </w:r>
      <w:r w:rsidR="00AA05E8" w:rsidRPr="00A703F5">
        <w:rPr>
          <w:rFonts w:ascii="Arial" w:hAnsi="Arial" w:cs="Arial"/>
          <w:color w:val="auto"/>
        </w:rPr>
        <w:t>2023</w:t>
      </w:r>
      <w:r w:rsidR="00A703F5" w:rsidRPr="00A703F5">
        <w:rPr>
          <w:rFonts w:ascii="Arial" w:hAnsi="Arial" w:cs="Arial"/>
          <w:color w:val="auto"/>
        </w:rPr>
        <w:t>г.</w:t>
      </w:r>
      <w:r w:rsidR="00857507" w:rsidRPr="00A703F5">
        <w:rPr>
          <w:rFonts w:ascii="Arial" w:hAnsi="Arial" w:cs="Arial"/>
          <w:color w:val="auto"/>
        </w:rPr>
        <w:t xml:space="preserve"> </w:t>
      </w:r>
      <w:r w:rsidR="001B6449" w:rsidRPr="00A703F5">
        <w:rPr>
          <w:rFonts w:ascii="Arial" w:hAnsi="Arial" w:cs="Arial"/>
          <w:color w:val="auto"/>
        </w:rPr>
        <w:t xml:space="preserve">№ </w:t>
      </w:r>
      <w:r w:rsidR="00A703F5" w:rsidRPr="00A703F5">
        <w:rPr>
          <w:rFonts w:ascii="Arial" w:hAnsi="Arial" w:cs="Arial"/>
          <w:color w:val="auto"/>
        </w:rPr>
        <w:t>99</w:t>
      </w:r>
    </w:p>
    <w:p w:rsidR="001B6449" w:rsidRPr="00A703F5" w:rsidRDefault="001B6449" w:rsidP="00A703F5">
      <w:pPr>
        <w:pStyle w:val="Default"/>
        <w:spacing w:line="276" w:lineRule="auto"/>
        <w:ind w:left="709"/>
        <w:jc w:val="both"/>
        <w:rPr>
          <w:rFonts w:ascii="Arial" w:hAnsi="Arial" w:cs="Arial"/>
          <w:color w:val="auto"/>
        </w:rPr>
      </w:pPr>
    </w:p>
    <w:p w:rsidR="001B6449" w:rsidRPr="00A703F5" w:rsidRDefault="001B6449" w:rsidP="00A703F5">
      <w:pPr>
        <w:pStyle w:val="Default"/>
        <w:spacing w:line="276" w:lineRule="auto"/>
        <w:ind w:left="709"/>
        <w:jc w:val="both"/>
        <w:rPr>
          <w:rFonts w:ascii="Arial" w:hAnsi="Arial" w:cs="Arial"/>
          <w:color w:val="auto"/>
        </w:rPr>
      </w:pPr>
    </w:p>
    <w:p w:rsidR="00B568B0" w:rsidRPr="00A703F5" w:rsidRDefault="00B568B0" w:rsidP="00A703F5">
      <w:pPr>
        <w:pStyle w:val="Default"/>
        <w:spacing w:line="276" w:lineRule="auto"/>
        <w:ind w:left="709"/>
        <w:jc w:val="center"/>
        <w:rPr>
          <w:rFonts w:ascii="Arial" w:hAnsi="Arial" w:cs="Arial"/>
          <w:b/>
          <w:bCs/>
          <w:color w:val="auto"/>
        </w:rPr>
      </w:pPr>
      <w:r w:rsidRPr="00A703F5">
        <w:rPr>
          <w:rFonts w:ascii="Arial" w:hAnsi="Arial" w:cs="Arial"/>
          <w:b/>
          <w:bCs/>
          <w:color w:val="auto"/>
        </w:rPr>
        <w:t xml:space="preserve">Административный регламент предоставления </w:t>
      </w:r>
    </w:p>
    <w:p w:rsidR="00B568B0" w:rsidRPr="00A703F5" w:rsidRDefault="00B568B0" w:rsidP="00A703F5">
      <w:pPr>
        <w:pStyle w:val="Default"/>
        <w:spacing w:line="276" w:lineRule="auto"/>
        <w:ind w:left="709"/>
        <w:jc w:val="center"/>
        <w:rPr>
          <w:rFonts w:ascii="Arial" w:hAnsi="Arial" w:cs="Arial"/>
          <w:b/>
          <w:bCs/>
          <w:color w:val="auto"/>
        </w:rPr>
      </w:pPr>
      <w:r w:rsidRPr="00A703F5">
        <w:rPr>
          <w:rFonts w:ascii="Arial" w:hAnsi="Arial" w:cs="Arial"/>
          <w:b/>
          <w:bCs/>
          <w:color w:val="auto"/>
        </w:rPr>
        <w:t>муниципальной услуги «Согласование проведения переустройства и</w:t>
      </w:r>
    </w:p>
    <w:p w:rsidR="00B568B0" w:rsidRPr="00A703F5" w:rsidRDefault="00B568B0" w:rsidP="00A703F5">
      <w:pPr>
        <w:pStyle w:val="Default"/>
        <w:spacing w:line="276" w:lineRule="auto"/>
        <w:ind w:left="709"/>
        <w:jc w:val="center"/>
        <w:rPr>
          <w:rFonts w:ascii="Arial" w:hAnsi="Arial" w:cs="Arial"/>
          <w:b/>
          <w:bCs/>
          <w:color w:val="auto"/>
        </w:rPr>
      </w:pPr>
      <w:r w:rsidRPr="00A703F5">
        <w:rPr>
          <w:rFonts w:ascii="Arial" w:hAnsi="Arial" w:cs="Arial"/>
          <w:b/>
          <w:bCs/>
          <w:color w:val="auto"/>
        </w:rPr>
        <w:t xml:space="preserve">(или) перепланировки помещения в многоквартирном доме» на территории </w:t>
      </w:r>
      <w:r w:rsidR="00857507" w:rsidRPr="00A703F5">
        <w:rPr>
          <w:rFonts w:ascii="Arial" w:hAnsi="Arial" w:cs="Arial"/>
          <w:b/>
          <w:bCs/>
          <w:color w:val="auto"/>
        </w:rPr>
        <w:t xml:space="preserve">Степановского </w:t>
      </w:r>
      <w:r w:rsidR="00F50007" w:rsidRPr="00A703F5">
        <w:rPr>
          <w:rFonts w:ascii="Arial" w:hAnsi="Arial" w:cs="Arial"/>
          <w:b/>
          <w:bCs/>
          <w:color w:val="auto"/>
        </w:rPr>
        <w:t>сельского</w:t>
      </w:r>
      <w:r w:rsidR="009F7ECB" w:rsidRPr="00A703F5">
        <w:rPr>
          <w:rFonts w:ascii="Arial" w:hAnsi="Arial" w:cs="Arial"/>
          <w:b/>
          <w:bCs/>
          <w:color w:val="auto"/>
        </w:rPr>
        <w:t xml:space="preserve"> </w:t>
      </w:r>
      <w:r w:rsidRPr="00A703F5">
        <w:rPr>
          <w:rFonts w:ascii="Arial" w:hAnsi="Arial" w:cs="Arial"/>
          <w:b/>
          <w:bCs/>
          <w:color w:val="auto"/>
        </w:rPr>
        <w:t>поселения</w:t>
      </w:r>
    </w:p>
    <w:p w:rsidR="00B568B0" w:rsidRPr="00A703F5" w:rsidRDefault="00B568B0" w:rsidP="00A703F5">
      <w:pPr>
        <w:pStyle w:val="Default"/>
        <w:spacing w:line="276" w:lineRule="auto"/>
        <w:ind w:left="709"/>
        <w:jc w:val="center"/>
        <w:rPr>
          <w:rFonts w:ascii="Arial" w:hAnsi="Arial" w:cs="Arial"/>
          <w:b/>
          <w:bCs/>
          <w:color w:val="auto"/>
        </w:rPr>
      </w:pPr>
    </w:p>
    <w:p w:rsidR="00B568B0" w:rsidRPr="00A703F5" w:rsidRDefault="00B568B0" w:rsidP="00A703F5">
      <w:pPr>
        <w:pStyle w:val="Default"/>
        <w:spacing w:line="276" w:lineRule="auto"/>
        <w:ind w:left="709"/>
        <w:jc w:val="center"/>
        <w:rPr>
          <w:rFonts w:ascii="Arial" w:hAnsi="Arial" w:cs="Arial"/>
          <w:b/>
          <w:bCs/>
          <w:color w:val="auto"/>
        </w:rPr>
      </w:pPr>
      <w:r w:rsidRPr="00A703F5">
        <w:rPr>
          <w:rFonts w:ascii="Arial" w:hAnsi="Arial" w:cs="Arial"/>
          <w:b/>
          <w:bCs/>
          <w:color w:val="auto"/>
        </w:rPr>
        <w:t>I. Общие положения</w:t>
      </w:r>
    </w:p>
    <w:p w:rsidR="00B568B0" w:rsidRPr="00A703F5" w:rsidRDefault="00B568B0" w:rsidP="00A703F5">
      <w:pPr>
        <w:pStyle w:val="Default"/>
        <w:spacing w:line="276" w:lineRule="auto"/>
        <w:ind w:left="709"/>
        <w:jc w:val="center"/>
        <w:rPr>
          <w:rFonts w:ascii="Arial" w:hAnsi="Arial" w:cs="Arial"/>
          <w:b/>
          <w:bCs/>
          <w:color w:val="auto"/>
        </w:rPr>
      </w:pPr>
    </w:p>
    <w:p w:rsidR="00B568B0" w:rsidRPr="00A703F5" w:rsidRDefault="00B568B0"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1.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125173" w:rsidRPr="00A703F5">
        <w:rPr>
          <w:rFonts w:ascii="Arial" w:hAnsi="Arial" w:cs="Arial"/>
          <w:bCs/>
          <w:color w:val="auto"/>
        </w:rPr>
        <w:t xml:space="preserve"> (далее – Административный регламент)</w:t>
      </w:r>
      <w:r w:rsidRPr="00A703F5">
        <w:rPr>
          <w:rFonts w:ascii="Arial" w:hAnsi="Arial" w:cs="Arial"/>
          <w:bCs/>
          <w:color w:val="auto"/>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w:t>
      </w:r>
      <w:r w:rsidR="00857507" w:rsidRPr="00A703F5">
        <w:rPr>
          <w:rFonts w:ascii="Arial" w:hAnsi="Arial" w:cs="Arial"/>
          <w:bCs/>
          <w:color w:val="auto"/>
        </w:rPr>
        <w:t>Степановского</w:t>
      </w:r>
      <w:r w:rsidR="00F50007" w:rsidRPr="00A703F5">
        <w:rPr>
          <w:rFonts w:ascii="Arial" w:hAnsi="Arial" w:cs="Arial"/>
          <w:bCs/>
          <w:color w:val="auto"/>
        </w:rPr>
        <w:t xml:space="preserve"> сельского</w:t>
      </w:r>
      <w:r w:rsidR="009F7ECB" w:rsidRPr="00A703F5">
        <w:rPr>
          <w:rFonts w:ascii="Arial" w:hAnsi="Arial" w:cs="Arial"/>
          <w:bCs/>
          <w:color w:val="auto"/>
        </w:rPr>
        <w:t xml:space="preserve"> </w:t>
      </w:r>
      <w:r w:rsidRPr="00A703F5">
        <w:rPr>
          <w:rFonts w:ascii="Arial" w:hAnsi="Arial" w:cs="Arial"/>
          <w:bCs/>
          <w:color w:val="auto"/>
        </w:rPr>
        <w:t xml:space="preserve">поселения. </w:t>
      </w:r>
    </w:p>
    <w:p w:rsidR="00B568B0" w:rsidRPr="00A703F5" w:rsidRDefault="00125173"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2</w:t>
      </w:r>
      <w:r w:rsidR="00CD0F69" w:rsidRPr="00A703F5">
        <w:rPr>
          <w:rFonts w:ascii="Arial" w:hAnsi="Arial" w:cs="Arial"/>
          <w:bCs/>
          <w:color w:val="auto"/>
        </w:rPr>
        <w:t xml:space="preserve">. </w:t>
      </w:r>
      <w:r w:rsidR="00B568B0" w:rsidRPr="00A703F5">
        <w:rPr>
          <w:rFonts w:ascii="Arial" w:hAnsi="Arial" w:cs="Arial"/>
          <w:bCs/>
          <w:color w:val="auto"/>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568B0" w:rsidRPr="00A703F5" w:rsidRDefault="00125173"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3</w:t>
      </w:r>
      <w:r w:rsidR="00CD0F69" w:rsidRPr="00A703F5">
        <w:rPr>
          <w:rFonts w:ascii="Arial" w:hAnsi="Arial" w:cs="Arial"/>
          <w:bCs/>
          <w:color w:val="auto"/>
        </w:rPr>
        <w:t xml:space="preserve">. </w:t>
      </w:r>
      <w:r w:rsidR="00B568B0" w:rsidRPr="00A703F5">
        <w:rPr>
          <w:rFonts w:ascii="Arial" w:hAnsi="Arial" w:cs="Arial"/>
          <w:bCs/>
          <w:color w:val="auto"/>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568B0" w:rsidRPr="00A703F5" w:rsidRDefault="00125173"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4</w:t>
      </w:r>
      <w:r w:rsidR="00B568B0" w:rsidRPr="00A703F5">
        <w:rPr>
          <w:rFonts w:ascii="Arial" w:hAnsi="Arial" w:cs="Arial"/>
          <w:bCs/>
          <w:color w:val="auto"/>
        </w:rPr>
        <w:t>. Настоящий Административный регламент не распространяется на проведение работ по реконструкции объектов капитального строительства.</w:t>
      </w:r>
    </w:p>
    <w:p w:rsidR="00B568B0" w:rsidRPr="00A703F5" w:rsidRDefault="00B568B0" w:rsidP="00A703F5">
      <w:pPr>
        <w:pStyle w:val="Default"/>
        <w:spacing w:line="276" w:lineRule="auto"/>
        <w:ind w:left="709"/>
        <w:jc w:val="both"/>
        <w:rPr>
          <w:rFonts w:ascii="Arial" w:hAnsi="Arial" w:cs="Arial"/>
          <w:bCs/>
          <w:color w:val="auto"/>
        </w:rPr>
      </w:pPr>
    </w:p>
    <w:p w:rsidR="001B6449" w:rsidRPr="00A703F5" w:rsidRDefault="001B6449" w:rsidP="00A703F5">
      <w:pPr>
        <w:pStyle w:val="Default"/>
        <w:spacing w:line="276" w:lineRule="auto"/>
        <w:ind w:left="709"/>
        <w:jc w:val="center"/>
        <w:rPr>
          <w:rFonts w:ascii="Arial" w:hAnsi="Arial" w:cs="Arial"/>
          <w:color w:val="auto"/>
        </w:rPr>
      </w:pPr>
      <w:r w:rsidRPr="00A703F5">
        <w:rPr>
          <w:rFonts w:ascii="Arial" w:hAnsi="Arial" w:cs="Arial"/>
          <w:b/>
          <w:bCs/>
          <w:color w:val="auto"/>
        </w:rPr>
        <w:t>Круг Заявителей</w:t>
      </w:r>
    </w:p>
    <w:p w:rsidR="001A227B" w:rsidRPr="00A703F5" w:rsidRDefault="001A227B" w:rsidP="00A703F5">
      <w:pPr>
        <w:pStyle w:val="Default"/>
        <w:spacing w:line="276" w:lineRule="auto"/>
        <w:ind w:left="709"/>
        <w:rPr>
          <w:rFonts w:ascii="Arial" w:hAnsi="Arial" w:cs="Arial"/>
          <w:color w:val="auto"/>
        </w:rPr>
      </w:pPr>
    </w:p>
    <w:p w:rsidR="008F15A5" w:rsidRPr="00A703F5" w:rsidRDefault="00125173" w:rsidP="00A703F5">
      <w:pPr>
        <w:pStyle w:val="Default"/>
        <w:spacing w:line="276" w:lineRule="auto"/>
        <w:ind w:left="709" w:firstLine="708"/>
        <w:jc w:val="both"/>
        <w:rPr>
          <w:rFonts w:ascii="Arial" w:hAnsi="Arial" w:cs="Arial"/>
          <w:color w:val="auto"/>
        </w:rPr>
      </w:pPr>
      <w:r w:rsidRPr="00A703F5">
        <w:rPr>
          <w:rFonts w:ascii="Arial" w:hAnsi="Arial" w:cs="Arial"/>
          <w:color w:val="auto"/>
        </w:rPr>
        <w:t>5</w:t>
      </w:r>
      <w:r w:rsidR="008F15A5" w:rsidRPr="00A703F5">
        <w:rPr>
          <w:rFonts w:ascii="Arial" w:hAnsi="Arial" w:cs="Arial"/>
          <w:color w:val="auto"/>
        </w:rPr>
        <w:t xml:space="preserve">. Муниципальная услуга предоставляется собственнику помещения в многоквартирном доме или </w:t>
      </w:r>
      <w:r w:rsidR="009F7ECB" w:rsidRPr="00A703F5">
        <w:rPr>
          <w:rFonts w:ascii="Arial" w:hAnsi="Arial" w:cs="Arial"/>
          <w:color w:val="auto"/>
        </w:rPr>
        <w:t>у</w:t>
      </w:r>
      <w:r w:rsidR="008F15A5" w:rsidRPr="00A703F5">
        <w:rPr>
          <w:rFonts w:ascii="Arial" w:hAnsi="Arial" w:cs="Arial"/>
          <w:color w:val="auto"/>
        </w:rPr>
        <w:t>полномоченному им лицу (далее - заявитель).</w:t>
      </w:r>
    </w:p>
    <w:p w:rsidR="001B6449" w:rsidRPr="00A703F5" w:rsidRDefault="001B6449" w:rsidP="00A703F5">
      <w:pPr>
        <w:pStyle w:val="Default"/>
        <w:spacing w:line="276" w:lineRule="auto"/>
        <w:ind w:left="709" w:firstLine="708"/>
        <w:jc w:val="both"/>
        <w:rPr>
          <w:rFonts w:ascii="Arial" w:hAnsi="Arial" w:cs="Arial"/>
          <w:color w:val="auto"/>
        </w:rPr>
      </w:pPr>
    </w:p>
    <w:p w:rsidR="001B6449" w:rsidRPr="00A703F5" w:rsidRDefault="001B6449" w:rsidP="00A703F5">
      <w:pPr>
        <w:pStyle w:val="Default"/>
        <w:spacing w:line="276" w:lineRule="auto"/>
        <w:ind w:left="709" w:firstLine="708"/>
        <w:jc w:val="center"/>
        <w:rPr>
          <w:rFonts w:ascii="Arial" w:hAnsi="Arial" w:cs="Arial"/>
          <w:b/>
          <w:color w:val="auto"/>
        </w:rPr>
      </w:pPr>
      <w:r w:rsidRPr="00A703F5">
        <w:rPr>
          <w:rFonts w:ascii="Arial" w:hAnsi="Arial" w:cs="Arial"/>
          <w:b/>
          <w:color w:val="auto"/>
        </w:rPr>
        <w:t>Требования к порядку информирования о предоставлении</w:t>
      </w:r>
    </w:p>
    <w:p w:rsidR="001B6449" w:rsidRPr="00A703F5" w:rsidRDefault="001B6449" w:rsidP="00A703F5">
      <w:pPr>
        <w:pStyle w:val="Default"/>
        <w:spacing w:line="276" w:lineRule="auto"/>
        <w:ind w:left="709" w:firstLine="708"/>
        <w:jc w:val="center"/>
        <w:rPr>
          <w:rFonts w:ascii="Arial" w:hAnsi="Arial" w:cs="Arial"/>
          <w:b/>
          <w:color w:val="auto"/>
        </w:rPr>
      </w:pPr>
      <w:r w:rsidRPr="00A703F5">
        <w:rPr>
          <w:rFonts w:ascii="Arial" w:hAnsi="Arial" w:cs="Arial"/>
          <w:b/>
          <w:color w:val="auto"/>
        </w:rPr>
        <w:t>муниципальной услуги</w:t>
      </w:r>
    </w:p>
    <w:p w:rsidR="001B6449" w:rsidRPr="00A703F5" w:rsidRDefault="001B6449"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6. Информирование о порядке предоставления услуги осуществляется: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 непосредственно при личном приеме заявителя в Администрации Степановского сельского поселения (далее – Уполномоченный орган) или в многофункциональном центре предоставления государственных и муниципальных услуг (далее – МФЦ);</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по телефону Уполномоченного органа или МФЦ;</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lastRenderedPageBreak/>
        <w:t>3) письменно, в том числе посредством электронной почты, факсимильной связи;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 посредством размещения в открытой и доступной форме информации: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на официальном сайте Администрации Верхнекетского района: </w:t>
      </w:r>
      <w:hyperlink r:id="rId8" w:history="1">
        <w:r w:rsidRPr="00A703F5">
          <w:rPr>
            <w:rStyle w:val="af0"/>
            <w:rFonts w:ascii="Arial" w:hAnsi="Arial" w:cs="Arial"/>
            <w:color w:val="auto"/>
          </w:rPr>
          <w:t>http://www.vktadm.ru/settlement/stepanovskoe/municipalservices.php</w:t>
        </w:r>
      </w:hyperlink>
      <w:r w:rsidRPr="00A703F5">
        <w:rPr>
          <w:rFonts w:ascii="Arial" w:hAnsi="Arial" w:cs="Arial"/>
          <w:color w:val="auto"/>
        </w:rPr>
        <w:t xml:space="preserve">; </w:t>
      </w:r>
    </w:p>
    <w:p w:rsidR="00E65037" w:rsidRPr="00A703F5" w:rsidRDefault="00E65037" w:rsidP="00A703F5">
      <w:pPr>
        <w:pStyle w:val="Default"/>
        <w:spacing w:line="276" w:lineRule="auto"/>
        <w:ind w:left="709" w:firstLine="709"/>
        <w:jc w:val="both"/>
        <w:rPr>
          <w:rFonts w:ascii="Arial" w:hAnsi="Arial" w:cs="Arial"/>
          <w:color w:val="auto"/>
        </w:rPr>
      </w:pPr>
      <w:r w:rsidRPr="00A703F5">
        <w:rPr>
          <w:rFonts w:ascii="Arial" w:hAnsi="Arial" w:cs="Arial"/>
          <w:color w:val="auto"/>
        </w:rPr>
        <w:t>5) посредством размещения информации на информационных стендах Администрации Степановского сельского поселения или МФЦ.</w:t>
      </w:r>
    </w:p>
    <w:p w:rsidR="00E65037" w:rsidRPr="00A703F5" w:rsidRDefault="00E65037" w:rsidP="00A703F5">
      <w:pPr>
        <w:pStyle w:val="Default"/>
        <w:spacing w:line="276" w:lineRule="auto"/>
        <w:ind w:left="709" w:firstLine="709"/>
        <w:jc w:val="both"/>
        <w:rPr>
          <w:rFonts w:ascii="Arial" w:hAnsi="Arial" w:cs="Arial"/>
          <w:color w:val="auto"/>
        </w:rPr>
      </w:pPr>
      <w:r w:rsidRPr="00A703F5">
        <w:rPr>
          <w:rFonts w:ascii="Arial" w:hAnsi="Arial" w:cs="Arial"/>
          <w:color w:val="auto"/>
        </w:rPr>
        <w:t>7. Информирование осуществляется по вопросам, касающимся:</w:t>
      </w:r>
    </w:p>
    <w:p w:rsidR="00E65037" w:rsidRPr="00A703F5" w:rsidRDefault="00E65037" w:rsidP="00A703F5">
      <w:pPr>
        <w:pStyle w:val="Default"/>
        <w:spacing w:line="276" w:lineRule="auto"/>
        <w:ind w:left="709" w:firstLine="709"/>
        <w:jc w:val="both"/>
        <w:rPr>
          <w:rFonts w:ascii="Arial" w:hAnsi="Arial" w:cs="Arial"/>
          <w:color w:val="auto"/>
        </w:rPr>
      </w:pPr>
      <w:r w:rsidRPr="00A703F5">
        <w:rPr>
          <w:rFonts w:ascii="Arial" w:hAnsi="Arial" w:cs="Arial"/>
          <w:color w:val="auto"/>
        </w:rPr>
        <w:t xml:space="preserve">1) способов подачи заявления на </w:t>
      </w:r>
      <w:r w:rsidRPr="00A703F5">
        <w:rPr>
          <w:rFonts w:ascii="Arial" w:hAnsi="Arial" w:cs="Arial"/>
          <w:bCs/>
          <w:color w:val="auto"/>
        </w:rPr>
        <w:t>согласование проведения переустройства и (или) перепланировки помещения в многоквартирном доме</w:t>
      </w:r>
      <w:r w:rsidRPr="00A703F5">
        <w:rPr>
          <w:rFonts w:ascii="Arial" w:hAnsi="Arial" w:cs="Arial"/>
          <w:color w:val="auto"/>
        </w:rPr>
        <w:t>;</w:t>
      </w:r>
    </w:p>
    <w:p w:rsidR="00E65037" w:rsidRPr="00A703F5" w:rsidRDefault="00E65037" w:rsidP="00A703F5">
      <w:pPr>
        <w:pStyle w:val="Default"/>
        <w:spacing w:line="276" w:lineRule="auto"/>
        <w:ind w:left="709" w:firstLine="709"/>
        <w:jc w:val="both"/>
        <w:rPr>
          <w:rFonts w:ascii="Arial" w:hAnsi="Arial" w:cs="Arial"/>
          <w:color w:val="auto"/>
        </w:rPr>
      </w:pPr>
      <w:r w:rsidRPr="00A703F5">
        <w:rPr>
          <w:rFonts w:ascii="Arial" w:hAnsi="Arial" w:cs="Arial"/>
          <w:color w:val="auto"/>
        </w:rPr>
        <w:t xml:space="preserve">2) о предоставлении услуги; </w:t>
      </w:r>
    </w:p>
    <w:p w:rsidR="00E65037" w:rsidRPr="00A703F5" w:rsidRDefault="00E65037" w:rsidP="00A703F5">
      <w:pPr>
        <w:pStyle w:val="a3"/>
        <w:numPr>
          <w:ilvl w:val="0"/>
          <w:numId w:val="8"/>
        </w:numPr>
        <w:autoSpaceDE w:val="0"/>
        <w:autoSpaceDN w:val="0"/>
        <w:adjustRightInd w:val="0"/>
        <w:spacing w:after="0" w:line="276" w:lineRule="auto"/>
        <w:ind w:left="709" w:firstLine="709"/>
        <w:jc w:val="both"/>
        <w:rPr>
          <w:rFonts w:ascii="Arial" w:hAnsi="Arial" w:cs="Arial"/>
          <w:sz w:val="24"/>
          <w:szCs w:val="24"/>
        </w:rPr>
      </w:pPr>
      <w:r w:rsidRPr="00A703F5">
        <w:rPr>
          <w:rFonts w:ascii="Arial" w:hAnsi="Arial" w:cs="Arial"/>
          <w:sz w:val="24"/>
          <w:szCs w:val="24"/>
        </w:rPr>
        <w:t xml:space="preserve">адреса Уполномоченного органа и (или) МФЦ, обращение в которые необходимо для предоставления муниципальной услуги; </w:t>
      </w:r>
    </w:p>
    <w:p w:rsidR="00E65037" w:rsidRPr="00A703F5" w:rsidRDefault="00E65037" w:rsidP="00A703F5">
      <w:pPr>
        <w:pStyle w:val="Default"/>
        <w:spacing w:line="276" w:lineRule="auto"/>
        <w:ind w:left="709" w:firstLine="709"/>
        <w:jc w:val="both"/>
        <w:rPr>
          <w:rFonts w:ascii="Arial" w:hAnsi="Arial" w:cs="Arial"/>
          <w:color w:val="auto"/>
        </w:rPr>
      </w:pPr>
      <w:r w:rsidRPr="00A703F5">
        <w:rPr>
          <w:rFonts w:ascii="Arial" w:hAnsi="Arial" w:cs="Arial"/>
          <w:color w:val="auto"/>
        </w:rPr>
        <w:t xml:space="preserve">4) справочной информации о работе Уполномоченного органа и (или) МФЦ;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5) документов, необходимых для предоставления муниципальной услуги;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6) порядка и сроков предоставления муниципальной услуги;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7)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8. Получение информации по вопросам предоставления муниципальной услуги осуществляется бесплатно.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9.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лиц по интересующим вопросам.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Если должностное лицо Уполномоченного органа,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65037" w:rsidRPr="00A703F5" w:rsidRDefault="00E65037" w:rsidP="00A703F5">
      <w:pPr>
        <w:pStyle w:val="Default"/>
        <w:numPr>
          <w:ilvl w:val="0"/>
          <w:numId w:val="9"/>
        </w:numPr>
        <w:spacing w:line="276" w:lineRule="auto"/>
        <w:ind w:left="709" w:firstLine="0"/>
        <w:jc w:val="both"/>
        <w:rPr>
          <w:rFonts w:ascii="Arial" w:hAnsi="Arial" w:cs="Arial"/>
          <w:color w:val="auto"/>
        </w:rPr>
      </w:pPr>
      <w:r w:rsidRPr="00A703F5">
        <w:rPr>
          <w:rFonts w:ascii="Arial" w:hAnsi="Arial" w:cs="Arial"/>
          <w:color w:val="auto"/>
        </w:rPr>
        <w:t xml:space="preserve">изложить обращение в письменной форме; </w:t>
      </w:r>
    </w:p>
    <w:p w:rsidR="00E65037" w:rsidRPr="00A703F5" w:rsidRDefault="00E65037" w:rsidP="00A703F5">
      <w:pPr>
        <w:pStyle w:val="Default"/>
        <w:numPr>
          <w:ilvl w:val="0"/>
          <w:numId w:val="9"/>
        </w:numPr>
        <w:spacing w:line="276" w:lineRule="auto"/>
        <w:ind w:left="709" w:firstLine="0"/>
        <w:jc w:val="both"/>
        <w:rPr>
          <w:rFonts w:ascii="Arial" w:hAnsi="Arial" w:cs="Arial"/>
          <w:color w:val="auto"/>
        </w:rPr>
      </w:pPr>
      <w:r w:rsidRPr="00A703F5">
        <w:rPr>
          <w:rFonts w:ascii="Arial" w:hAnsi="Arial" w:cs="Arial"/>
          <w:color w:val="auto"/>
        </w:rPr>
        <w:t xml:space="preserve">назначить другое время для консультаций.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E65037" w:rsidRPr="00A703F5" w:rsidRDefault="00E65037" w:rsidP="00A703F5">
      <w:pPr>
        <w:spacing w:after="0" w:line="276" w:lineRule="auto"/>
        <w:ind w:left="709" w:firstLine="709"/>
        <w:jc w:val="both"/>
        <w:rPr>
          <w:rFonts w:ascii="Arial" w:hAnsi="Arial" w:cs="Arial"/>
          <w:sz w:val="24"/>
          <w:szCs w:val="24"/>
        </w:rPr>
      </w:pPr>
      <w:r w:rsidRPr="00A703F5">
        <w:rPr>
          <w:rFonts w:ascii="Arial" w:hAnsi="Arial" w:cs="Arial"/>
          <w:sz w:val="24"/>
          <w:szCs w:val="24"/>
        </w:rPr>
        <w:t>Продолжительность информирования по телефону не должна превышать 10 минут.</w:t>
      </w:r>
    </w:p>
    <w:p w:rsidR="00E65037" w:rsidRPr="00A703F5" w:rsidRDefault="00E65037" w:rsidP="00A703F5">
      <w:pPr>
        <w:pStyle w:val="Default"/>
        <w:spacing w:line="276" w:lineRule="auto"/>
        <w:ind w:left="709" w:firstLine="709"/>
        <w:jc w:val="both"/>
        <w:rPr>
          <w:rFonts w:ascii="Arial" w:hAnsi="Arial" w:cs="Arial"/>
          <w:color w:val="auto"/>
        </w:rPr>
      </w:pPr>
      <w:r w:rsidRPr="00A703F5">
        <w:rPr>
          <w:rFonts w:ascii="Arial" w:hAnsi="Arial" w:cs="Arial"/>
          <w:color w:val="auto"/>
        </w:rPr>
        <w:t xml:space="preserve">Информирование осуществляется в соответствии с графиком приема граждан.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10.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12. На официальном Администрации Верхнекетского района в разделе «Поселения района – Степановское сельское поселение» в подразделе «Муниципальные услуги», на стендах в местах предоставления услуги и в МФЦ размещается следующая справочная информация: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 о месте нахождения и графике работы Уполномоченного органа и их структурных подразделений, ответственных за предоставление услуги, а также МФЦ;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2) 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3) адрес официального сайта, а также электронной почты и (или) формы обратной связи Уполномоченного орган в сети «Интернет».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13. В зале ожидания Уполномоченного органа размещаются нормативные правовые акты, регулирующие порядок предоставления услуги, в том числе настоящий Административный регламент, которые по требованию заявителя предоставляются ему для ознакомления.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lastRenderedPageBreak/>
        <w:t xml:space="preserve">14.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15.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65037" w:rsidRPr="00A703F5" w:rsidRDefault="00E65037" w:rsidP="00A703F5">
      <w:pPr>
        <w:pStyle w:val="Default"/>
        <w:spacing w:line="276" w:lineRule="auto"/>
        <w:ind w:left="709"/>
        <w:rPr>
          <w:rFonts w:ascii="Arial" w:hAnsi="Arial" w:cs="Arial"/>
          <w:b/>
          <w:bCs/>
          <w:color w:val="auto"/>
        </w:rPr>
      </w:pPr>
    </w:p>
    <w:p w:rsidR="00E65037" w:rsidRPr="00A703F5" w:rsidRDefault="00E65037" w:rsidP="00A703F5">
      <w:pPr>
        <w:pStyle w:val="Default"/>
        <w:spacing w:line="276" w:lineRule="auto"/>
        <w:ind w:left="709" w:firstLine="708"/>
        <w:jc w:val="center"/>
        <w:rPr>
          <w:rFonts w:ascii="Arial" w:hAnsi="Arial" w:cs="Arial"/>
          <w:color w:val="auto"/>
        </w:rPr>
      </w:pPr>
      <w:r w:rsidRPr="00A703F5">
        <w:rPr>
          <w:rFonts w:ascii="Arial" w:hAnsi="Arial" w:cs="Arial"/>
          <w:b/>
          <w:bCs/>
          <w:color w:val="auto"/>
        </w:rPr>
        <w:t>II. Стандарт предоставления муниципальной услуги</w:t>
      </w: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color w:val="auto"/>
        </w:rPr>
        <w:tab/>
      </w:r>
      <w:r w:rsidRPr="00A703F5">
        <w:rPr>
          <w:rFonts w:ascii="Arial" w:hAnsi="Arial" w:cs="Arial"/>
          <w:b/>
          <w:bCs/>
          <w:color w:val="auto"/>
        </w:rPr>
        <w:t xml:space="preserve">Наименование муниципальной услуги </w:t>
      </w:r>
    </w:p>
    <w:p w:rsidR="00E65037" w:rsidRPr="00A703F5" w:rsidRDefault="00E65037" w:rsidP="00A703F5">
      <w:pPr>
        <w:pStyle w:val="Default"/>
        <w:spacing w:line="276" w:lineRule="auto"/>
        <w:ind w:left="709"/>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16. Наименование муниципальной услуги – «Согласование проведения переустройства и (или) перепланировки помещения в многоквартирном доме» (далее – муниципальная услуга). </w:t>
      </w: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A703F5">
      <w:pPr>
        <w:pStyle w:val="ConsPlusTitle"/>
        <w:spacing w:line="276" w:lineRule="auto"/>
        <w:ind w:left="709"/>
        <w:jc w:val="center"/>
        <w:outlineLvl w:val="2"/>
        <w:rPr>
          <w:sz w:val="24"/>
          <w:szCs w:val="24"/>
        </w:rPr>
      </w:pPr>
      <w:r w:rsidRPr="00A703F5">
        <w:rPr>
          <w:sz w:val="24"/>
          <w:szCs w:val="24"/>
        </w:rPr>
        <w:t xml:space="preserve">Наименование органа местного самоуправления, </w:t>
      </w:r>
    </w:p>
    <w:p w:rsidR="00E65037" w:rsidRPr="00A703F5" w:rsidRDefault="00E65037" w:rsidP="00A703F5">
      <w:pPr>
        <w:pStyle w:val="ConsPlusTitle"/>
        <w:spacing w:line="276" w:lineRule="auto"/>
        <w:ind w:left="709"/>
        <w:jc w:val="center"/>
        <w:outlineLvl w:val="2"/>
        <w:rPr>
          <w:sz w:val="24"/>
          <w:szCs w:val="24"/>
        </w:rPr>
      </w:pPr>
      <w:r w:rsidRPr="00A703F5">
        <w:rPr>
          <w:sz w:val="24"/>
          <w:szCs w:val="24"/>
        </w:rPr>
        <w:t>предоставляющего муниципальную услугу</w:t>
      </w: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17. Муниципальная услуга предоставляется Администрацией Степановского сельского поселения.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18. В предоставлении муниципальной услуги МФЦ участвует в части: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 информирования по вопросам предоставления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приема заявления и документов, необходимых для предоставления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 выдачи результата предоставления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В предоставлении муниципальной услуги в рамках межведомственного информационного взаимодействия участвуют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Заявитель вправе подать заявление о переустройстве и (или) перепланировке через МФЦ в соответствии с соглашением о взаимодействии между МФЦ и Администрацией Степановского сельского поселения, почтовым отправлением или с помощью ЕПГУ.</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65037" w:rsidRPr="00A703F5" w:rsidRDefault="00E65037" w:rsidP="00A703F5">
      <w:pPr>
        <w:pStyle w:val="Default"/>
        <w:spacing w:line="276" w:lineRule="auto"/>
        <w:ind w:left="709" w:firstLine="708"/>
        <w:jc w:val="center"/>
        <w:rPr>
          <w:rFonts w:ascii="Arial" w:hAnsi="Arial" w:cs="Arial"/>
          <w:b/>
          <w:bCs/>
          <w:color w:val="auto"/>
        </w:rPr>
      </w:pPr>
      <w:r w:rsidRPr="00A703F5">
        <w:rPr>
          <w:rFonts w:ascii="Arial" w:hAnsi="Arial" w:cs="Arial"/>
          <w:b/>
          <w:bCs/>
          <w:color w:val="auto"/>
        </w:rPr>
        <w:t>Описание результата предоставления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19. 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по форме согласно приложениям 1 и 2 к настоящему Административному регламенту.</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Результат предоставления муниципальной услуги может быть получен:</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 в Уполномоченном органе местного самоуправления на бумажном носителе при личном обращении;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в МФЦ на бумажном носителе при личном обращении;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 почтовым отправлением;</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 на ЕПГУ в том числе в форме электронного документа, подписанного электронной подписью.</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jc w:val="center"/>
        <w:rPr>
          <w:rFonts w:ascii="Arial" w:hAnsi="Arial" w:cs="Arial"/>
          <w:color w:val="auto"/>
        </w:rPr>
      </w:pPr>
      <w:r w:rsidRPr="00A703F5">
        <w:rPr>
          <w:rFonts w:ascii="Arial" w:hAnsi="Arial" w:cs="Arial"/>
          <w:b/>
          <w:bCs/>
          <w:color w:val="auto"/>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65037" w:rsidRPr="00A703F5" w:rsidRDefault="00E65037" w:rsidP="00A703F5">
      <w:pPr>
        <w:pStyle w:val="Default"/>
        <w:spacing w:line="276" w:lineRule="auto"/>
        <w:ind w:left="709"/>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20. 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Приостановление предоставления муниципальной услуги законодательством Российской Федерации не предусмотрено.</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21.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52 настоящего административного регламента</w:t>
      </w:r>
    </w:p>
    <w:p w:rsidR="00E65037" w:rsidRPr="00A703F5" w:rsidRDefault="00E65037" w:rsidP="00A703F5">
      <w:pPr>
        <w:pStyle w:val="Default"/>
        <w:spacing w:line="276" w:lineRule="auto"/>
        <w:ind w:left="709" w:firstLine="708"/>
        <w:jc w:val="center"/>
        <w:rPr>
          <w:rFonts w:ascii="Arial" w:hAnsi="Arial" w:cs="Arial"/>
          <w:b/>
          <w:bCs/>
          <w:color w:val="auto"/>
        </w:rPr>
      </w:pPr>
    </w:p>
    <w:p w:rsidR="00E65037" w:rsidRPr="00A703F5" w:rsidRDefault="00E65037" w:rsidP="00A703F5">
      <w:pPr>
        <w:pStyle w:val="Default"/>
        <w:spacing w:line="276" w:lineRule="auto"/>
        <w:ind w:left="709" w:firstLine="708"/>
        <w:jc w:val="center"/>
        <w:rPr>
          <w:rFonts w:ascii="Arial" w:hAnsi="Arial" w:cs="Arial"/>
          <w:b/>
          <w:bCs/>
          <w:color w:val="auto"/>
        </w:rPr>
      </w:pPr>
      <w:r w:rsidRPr="00A703F5">
        <w:rPr>
          <w:rFonts w:ascii="Arial" w:hAnsi="Arial" w:cs="Arial"/>
          <w:b/>
          <w:bCs/>
          <w:color w:val="auto"/>
        </w:rPr>
        <w:t xml:space="preserve">Нормативные правовые акты, регулирующие предоставление </w:t>
      </w:r>
    </w:p>
    <w:p w:rsidR="00E65037" w:rsidRPr="00A703F5" w:rsidRDefault="00E65037" w:rsidP="00A703F5">
      <w:pPr>
        <w:pStyle w:val="Default"/>
        <w:spacing w:line="276" w:lineRule="auto"/>
        <w:ind w:left="709" w:firstLine="708"/>
        <w:jc w:val="center"/>
        <w:rPr>
          <w:rFonts w:ascii="Arial" w:hAnsi="Arial" w:cs="Arial"/>
          <w:b/>
          <w:bCs/>
          <w:color w:val="auto"/>
        </w:rPr>
      </w:pPr>
      <w:r w:rsidRPr="00A703F5">
        <w:rPr>
          <w:rFonts w:ascii="Arial" w:hAnsi="Arial" w:cs="Arial"/>
          <w:b/>
          <w:bCs/>
          <w:color w:val="auto"/>
        </w:rPr>
        <w:t>муниципальной услуги</w:t>
      </w:r>
    </w:p>
    <w:p w:rsidR="00E65037" w:rsidRPr="00A703F5" w:rsidRDefault="00E65037" w:rsidP="00A703F5">
      <w:pPr>
        <w:pStyle w:val="Default"/>
        <w:spacing w:line="276" w:lineRule="auto"/>
        <w:ind w:left="709" w:firstLine="708"/>
        <w:jc w:val="center"/>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22. Перечень нормативных правовых актов, регулирующих предоставление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lastRenderedPageBreak/>
        <w:t>1)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постановлением Правительства Российской Федерации от 26 сентября 1994 г. № 1086 «О государственной жилищной инспекции в Российской Федерации»;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5) иными нормативными правовыми актами органов местного самоуправления, на территории которых осуществляется предоставление услуги.</w:t>
      </w:r>
    </w:p>
    <w:p w:rsidR="00E65037" w:rsidRPr="00A703F5" w:rsidRDefault="00E65037" w:rsidP="00A703F5">
      <w:pPr>
        <w:pStyle w:val="Default"/>
        <w:spacing w:line="276" w:lineRule="auto"/>
        <w:ind w:left="709"/>
        <w:rPr>
          <w:rFonts w:ascii="Arial" w:hAnsi="Arial" w:cs="Arial"/>
          <w:b/>
          <w:bCs/>
          <w:color w:val="auto"/>
        </w:rPr>
      </w:pPr>
    </w:p>
    <w:p w:rsidR="00E65037" w:rsidRPr="00A703F5" w:rsidRDefault="00E65037" w:rsidP="00A703F5">
      <w:pPr>
        <w:pStyle w:val="Default"/>
        <w:spacing w:line="276" w:lineRule="auto"/>
        <w:ind w:left="709" w:firstLine="708"/>
        <w:jc w:val="center"/>
        <w:rPr>
          <w:rFonts w:ascii="Arial" w:hAnsi="Arial" w:cs="Arial"/>
          <w:b/>
          <w:bCs/>
          <w:color w:val="auto"/>
        </w:rPr>
      </w:pPr>
      <w:r w:rsidRPr="00A703F5">
        <w:rPr>
          <w:rFonts w:ascii="Arial" w:hAnsi="Arial" w:cs="Arial"/>
          <w:b/>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5037" w:rsidRPr="00A703F5" w:rsidRDefault="00E65037" w:rsidP="00A703F5">
      <w:pPr>
        <w:pStyle w:val="Default"/>
        <w:spacing w:line="276" w:lineRule="auto"/>
        <w:ind w:left="709"/>
        <w:rPr>
          <w:rFonts w:ascii="Arial" w:hAnsi="Arial" w:cs="Arial"/>
          <w:color w:val="auto"/>
        </w:rPr>
      </w:pPr>
    </w:p>
    <w:p w:rsidR="00E65037" w:rsidRPr="00A703F5" w:rsidRDefault="00E65037" w:rsidP="00A703F5">
      <w:pPr>
        <w:autoSpaceDE w:val="0"/>
        <w:autoSpaceDN w:val="0"/>
        <w:adjustRightInd w:val="0"/>
        <w:spacing w:after="0" w:line="276" w:lineRule="auto"/>
        <w:ind w:left="709" w:firstLine="709"/>
        <w:jc w:val="both"/>
        <w:rPr>
          <w:rFonts w:ascii="Arial" w:hAnsi="Arial" w:cs="Arial"/>
          <w:sz w:val="24"/>
          <w:szCs w:val="24"/>
          <w:lang w:eastAsia="ru-RU"/>
        </w:rPr>
      </w:pPr>
      <w:r w:rsidRPr="00A703F5">
        <w:rPr>
          <w:rFonts w:ascii="Arial" w:hAnsi="Arial" w:cs="Arial"/>
        </w:rPr>
        <w:t xml:space="preserve">23. </w:t>
      </w:r>
      <w:r w:rsidRPr="00A703F5">
        <w:rPr>
          <w:rFonts w:ascii="Arial" w:hAnsi="Arial" w:cs="Arial"/>
          <w:sz w:val="24"/>
          <w:szCs w:val="24"/>
          <w:lang w:eastAsia="ru-RU"/>
        </w:rPr>
        <w:t>Для проведения переустройства и (или) перепланировки помещения в многоквартирном доме заявитель в Уполномоченный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 заявление о переустройстве и (или) перепланировке по </w:t>
      </w:r>
      <w:hyperlink r:id="rId9" w:history="1">
        <w:r w:rsidRPr="00A703F5">
          <w:rPr>
            <w:rFonts w:ascii="Arial" w:hAnsi="Arial" w:cs="Arial"/>
            <w:color w:val="auto"/>
          </w:rPr>
          <w:t>форме</w:t>
        </w:r>
      </w:hyperlink>
      <w:r w:rsidRPr="00A703F5">
        <w:rPr>
          <w:rFonts w:ascii="Arial" w:hAnsi="Arial" w:cs="Arial"/>
          <w:color w:val="auto"/>
        </w:rPr>
        <w:t>, утвержденной уполномоченным Правительством Российской Федерации федеральным органом исполнительной власти и приведённой в приложении 3 к настоящему Административному регламенту;</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w:t>
      </w:r>
      <w:r w:rsidRPr="00A703F5">
        <w:rPr>
          <w:rFonts w:ascii="Arial" w:hAnsi="Arial" w:cs="Arial"/>
          <w:color w:val="auto"/>
        </w:rPr>
        <w:lastRenderedPageBreak/>
        <w:t>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4) технический </w:t>
      </w:r>
      <w:hyperlink r:id="rId10" w:history="1">
        <w:r w:rsidRPr="00A703F5">
          <w:rPr>
            <w:rFonts w:ascii="Arial" w:hAnsi="Arial" w:cs="Arial"/>
            <w:color w:val="auto"/>
          </w:rPr>
          <w:t>паспорт</w:t>
        </w:r>
      </w:hyperlink>
      <w:r w:rsidRPr="00A703F5">
        <w:rPr>
          <w:rFonts w:ascii="Arial" w:hAnsi="Arial" w:cs="Arial"/>
          <w:color w:val="auto"/>
        </w:rPr>
        <w:t xml:space="preserve"> переустраиваемого и (или) перепланируемого помещения в многоквартирном доме;</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24. </w:t>
      </w:r>
      <w:r w:rsidRPr="00A703F5">
        <w:rPr>
          <w:rFonts w:ascii="Arial" w:hAnsi="Arial" w:cs="Arial"/>
          <w:color w:val="auto"/>
          <w:lang w:eastAsia="ru-RU"/>
        </w:rPr>
        <w:t>Заявитель вправе не представлять документы, предусмотренные 2,4,6 пункта 23 настоящего Административного регламента,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пункта 23 настоящего Административного регламента.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5037" w:rsidRPr="00A703F5" w:rsidRDefault="00E65037" w:rsidP="00A703F5">
      <w:pPr>
        <w:autoSpaceDE w:val="0"/>
        <w:autoSpaceDN w:val="0"/>
        <w:adjustRightInd w:val="0"/>
        <w:spacing w:after="0" w:line="276" w:lineRule="auto"/>
        <w:ind w:left="709" w:firstLine="540"/>
        <w:jc w:val="both"/>
        <w:rPr>
          <w:rFonts w:ascii="Arial" w:hAnsi="Arial" w:cs="Arial"/>
          <w:sz w:val="24"/>
          <w:szCs w:val="24"/>
          <w:lang w:eastAsia="ru-RU"/>
        </w:rPr>
      </w:pPr>
      <w:r w:rsidRPr="00A703F5">
        <w:rPr>
          <w:rFonts w:ascii="Arial" w:hAnsi="Arial" w:cs="Arial"/>
          <w:sz w:val="24"/>
          <w:szCs w:val="24"/>
          <w:lang w:eastAsia="ru-RU"/>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E65037" w:rsidRPr="00A703F5" w:rsidRDefault="00E65037" w:rsidP="00A703F5">
      <w:pPr>
        <w:autoSpaceDE w:val="0"/>
        <w:autoSpaceDN w:val="0"/>
        <w:adjustRightInd w:val="0"/>
        <w:spacing w:after="0" w:line="276" w:lineRule="auto"/>
        <w:ind w:left="709" w:firstLine="540"/>
        <w:jc w:val="both"/>
        <w:rPr>
          <w:rFonts w:ascii="Arial" w:hAnsi="Arial" w:cs="Arial"/>
          <w:sz w:val="24"/>
          <w:szCs w:val="24"/>
          <w:lang w:eastAsia="ru-RU"/>
        </w:rPr>
      </w:pPr>
      <w:r w:rsidRPr="00A703F5">
        <w:rPr>
          <w:rFonts w:ascii="Arial" w:hAnsi="Arial" w:cs="Arial"/>
          <w:sz w:val="24"/>
          <w:szCs w:val="24"/>
          <w:lang w:eastAsia="ru-RU"/>
        </w:rPr>
        <w:t>2) технический паспорт переустраиваемого и (или) перепланируемого помещения в многоквартирном доме;</w:t>
      </w:r>
    </w:p>
    <w:p w:rsidR="00E65037" w:rsidRPr="00A703F5" w:rsidRDefault="00E65037" w:rsidP="00A703F5">
      <w:pPr>
        <w:autoSpaceDE w:val="0"/>
        <w:autoSpaceDN w:val="0"/>
        <w:adjustRightInd w:val="0"/>
        <w:spacing w:after="0" w:line="276" w:lineRule="auto"/>
        <w:ind w:left="709" w:firstLine="540"/>
        <w:jc w:val="both"/>
        <w:rPr>
          <w:rFonts w:ascii="Arial" w:hAnsi="Arial" w:cs="Arial"/>
          <w:sz w:val="24"/>
          <w:szCs w:val="24"/>
          <w:lang w:eastAsia="ru-RU"/>
        </w:rPr>
      </w:pPr>
      <w:r w:rsidRPr="00A703F5">
        <w:rPr>
          <w:rFonts w:ascii="Arial" w:hAnsi="Arial" w:cs="Arial"/>
          <w:sz w:val="24"/>
          <w:szCs w:val="24"/>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65037" w:rsidRPr="00A703F5" w:rsidRDefault="00E65037" w:rsidP="00A703F5">
      <w:pPr>
        <w:autoSpaceDE w:val="0"/>
        <w:autoSpaceDN w:val="0"/>
        <w:adjustRightInd w:val="0"/>
        <w:spacing w:after="0" w:line="276" w:lineRule="auto"/>
        <w:ind w:left="709" w:firstLine="540"/>
        <w:jc w:val="both"/>
        <w:rPr>
          <w:rFonts w:ascii="Arial" w:hAnsi="Arial" w:cs="Arial"/>
          <w:sz w:val="24"/>
          <w:szCs w:val="24"/>
          <w:lang w:eastAsia="ru-RU"/>
        </w:rPr>
      </w:pPr>
      <w:r w:rsidRPr="00A703F5">
        <w:rPr>
          <w:rFonts w:ascii="Arial" w:hAnsi="Arial" w:cs="Arial"/>
          <w:sz w:val="24"/>
          <w:szCs w:val="24"/>
          <w:lang w:eastAsia="ru-RU"/>
        </w:rPr>
        <w:t xml:space="preserve">25. Уполномоченный орган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23 и 24 настоящего Административного регламента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w:t>
      </w:r>
      <w:r w:rsidRPr="00A703F5">
        <w:rPr>
          <w:rFonts w:ascii="Arial" w:hAnsi="Arial" w:cs="Arial"/>
          <w:sz w:val="24"/>
          <w:szCs w:val="24"/>
          <w:lang w:eastAsia="ru-RU"/>
        </w:rPr>
        <w:lastRenderedPageBreak/>
        <w:t>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24 настоящего Административного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65037" w:rsidRPr="00A703F5" w:rsidRDefault="00E65037" w:rsidP="00A703F5">
      <w:pPr>
        <w:autoSpaceDE w:val="0"/>
        <w:autoSpaceDN w:val="0"/>
        <w:adjustRightInd w:val="0"/>
        <w:spacing w:after="0" w:line="276" w:lineRule="auto"/>
        <w:ind w:left="709" w:firstLine="540"/>
        <w:jc w:val="both"/>
        <w:rPr>
          <w:rFonts w:ascii="Arial" w:hAnsi="Arial" w:cs="Arial"/>
          <w:sz w:val="24"/>
          <w:szCs w:val="24"/>
          <w:lang w:eastAsia="ru-RU"/>
        </w:rPr>
      </w:pPr>
      <w:r w:rsidRPr="00A703F5">
        <w:rPr>
          <w:rFonts w:ascii="Arial" w:hAnsi="Arial" w:cs="Arial"/>
          <w:sz w:val="24"/>
          <w:szCs w:val="24"/>
          <w:lang w:eastAsia="ru-RU"/>
        </w:rPr>
        <w:t xml:space="preserve">По межведомственным запросам Уполномоченного органа, указанным в </w:t>
      </w:r>
      <w:hyperlink r:id="rId11" w:history="1">
        <w:r w:rsidRPr="00A703F5">
          <w:rPr>
            <w:rFonts w:ascii="Arial" w:hAnsi="Arial" w:cs="Arial"/>
            <w:sz w:val="24"/>
            <w:szCs w:val="24"/>
            <w:lang w:eastAsia="ru-RU"/>
          </w:rPr>
          <w:t>абзаце первом</w:t>
        </w:r>
      </w:hyperlink>
      <w:r w:rsidRPr="00A703F5">
        <w:rPr>
          <w:rFonts w:ascii="Arial" w:hAnsi="Arial" w:cs="Arial"/>
          <w:sz w:val="24"/>
          <w:szCs w:val="24"/>
          <w:lang w:eastAsia="ru-RU"/>
        </w:rPr>
        <w:t xml:space="preserve">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65037" w:rsidRPr="00A703F5" w:rsidRDefault="00E65037" w:rsidP="00A703F5">
      <w:pPr>
        <w:autoSpaceDE w:val="0"/>
        <w:autoSpaceDN w:val="0"/>
        <w:adjustRightInd w:val="0"/>
        <w:spacing w:after="0" w:line="276" w:lineRule="auto"/>
        <w:ind w:left="709" w:firstLine="540"/>
        <w:jc w:val="both"/>
        <w:rPr>
          <w:rFonts w:ascii="Arial" w:hAnsi="Arial" w:cs="Arial"/>
          <w:sz w:val="24"/>
          <w:szCs w:val="24"/>
          <w:lang w:eastAsia="ru-RU"/>
        </w:rPr>
      </w:pP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autoSpaceDE w:val="0"/>
        <w:autoSpaceDN w:val="0"/>
        <w:adjustRightInd w:val="0"/>
        <w:spacing w:after="0" w:line="276" w:lineRule="auto"/>
        <w:ind w:left="709"/>
        <w:jc w:val="both"/>
        <w:rPr>
          <w:rFonts w:ascii="Arial" w:hAnsi="Arial" w:cs="Arial"/>
          <w:b/>
          <w:bCs/>
          <w:sz w:val="24"/>
          <w:szCs w:val="24"/>
        </w:rPr>
      </w:pPr>
      <w:r w:rsidRPr="00A703F5">
        <w:rPr>
          <w:rFonts w:ascii="Arial" w:hAnsi="Arial" w:cs="Arial"/>
          <w:b/>
          <w:bCs/>
        </w:rPr>
        <w:tab/>
      </w:r>
      <w:r w:rsidRPr="00A703F5">
        <w:rPr>
          <w:rFonts w:ascii="Arial" w:hAnsi="Arial" w:cs="Arial"/>
          <w:b/>
          <w:bCs/>
          <w:sz w:val="24"/>
          <w:szCs w:val="24"/>
        </w:rPr>
        <w:t>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65037" w:rsidRPr="00A703F5" w:rsidRDefault="00E65037" w:rsidP="00A703F5">
      <w:pPr>
        <w:pStyle w:val="Default"/>
        <w:spacing w:line="276" w:lineRule="auto"/>
        <w:ind w:left="709"/>
        <w:jc w:val="center"/>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b/>
          <w:bCs/>
          <w:color w:val="auto"/>
        </w:rPr>
      </w:pPr>
      <w:r w:rsidRPr="00A703F5">
        <w:rPr>
          <w:rFonts w:ascii="Arial" w:hAnsi="Arial" w:cs="Arial"/>
          <w:color w:val="auto"/>
        </w:rPr>
        <w:t>26. Отказ в приеме документов, необходимых для предоставления муниципальной услуги, законодательством Российской Федерации не предусмотрен.</w:t>
      </w:r>
    </w:p>
    <w:p w:rsidR="00E65037" w:rsidRPr="00A703F5" w:rsidRDefault="00E65037" w:rsidP="00A703F5">
      <w:pPr>
        <w:pStyle w:val="Default"/>
        <w:spacing w:line="276" w:lineRule="auto"/>
        <w:ind w:left="709" w:firstLine="708"/>
        <w:jc w:val="both"/>
        <w:rPr>
          <w:rFonts w:ascii="Arial" w:hAnsi="Arial" w:cs="Arial"/>
          <w:b/>
          <w:bCs/>
          <w:color w:val="auto"/>
        </w:rPr>
      </w:pPr>
      <w:r w:rsidRPr="00A703F5">
        <w:rPr>
          <w:rFonts w:ascii="Arial" w:hAnsi="Arial" w:cs="Arial"/>
          <w:color w:val="auto"/>
        </w:rPr>
        <w:t>27. Приостановление предоставления муниципальной услуги законодательством Российской Федерации не предусмотрено.</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28. Уполномоченный орган отказывает в предоставлении муниципальной услуги в случае, если: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 заявителем не представлены документы, определенные пунктом 23 настоящего административного регламента, обязанность по представлению которых с учетом пункта 23 настоящего административного регламента возложена на заявителя;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24 </w:t>
      </w:r>
      <w:r w:rsidRPr="00A703F5">
        <w:rPr>
          <w:rFonts w:ascii="Arial" w:hAnsi="Arial" w:cs="Arial"/>
          <w:color w:val="auto"/>
        </w:rPr>
        <w:lastRenderedPageBreak/>
        <w:t>настоящего административного регламента, если соответствующий документ не был представлен заявителем по собственной инициативе.</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24 настоящего административного регламента, и не получил такие документы и (или) информацию в течение пятнадцати рабочих дней со дня направления уведомления;</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3) представления документов в ненадлежащий орган;</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4) несоответствия проекта переустройства и (или) перепланировки помещения в многоквартирном доме требованиям законодательства.</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Неполучение или несвоевременное получение документов, указанных в пункте 24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E65037" w:rsidRPr="00A703F5" w:rsidRDefault="00E65037" w:rsidP="00A703F5">
      <w:pPr>
        <w:pStyle w:val="Default"/>
        <w:spacing w:line="276" w:lineRule="auto"/>
        <w:ind w:left="709" w:firstLine="708"/>
        <w:jc w:val="center"/>
        <w:rPr>
          <w:rFonts w:ascii="Arial" w:hAnsi="Arial" w:cs="Arial"/>
          <w:b/>
          <w:bCs/>
          <w:color w:val="auto"/>
        </w:rPr>
      </w:pPr>
    </w:p>
    <w:p w:rsidR="00E65037" w:rsidRPr="00A703F5" w:rsidRDefault="00E65037" w:rsidP="00A703F5">
      <w:pPr>
        <w:pStyle w:val="Default"/>
        <w:spacing w:line="276" w:lineRule="auto"/>
        <w:ind w:left="709" w:firstLine="708"/>
        <w:jc w:val="center"/>
        <w:rPr>
          <w:rFonts w:ascii="Arial" w:hAnsi="Arial" w:cs="Arial"/>
          <w:b/>
          <w:bCs/>
          <w:color w:val="auto"/>
        </w:rPr>
      </w:pPr>
      <w:r w:rsidRPr="00A703F5">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28. Муниципальная услуга предоставляется бесплатно.</w:t>
      </w:r>
    </w:p>
    <w:p w:rsidR="00E65037" w:rsidRPr="00A703F5" w:rsidRDefault="00E65037" w:rsidP="00A703F5">
      <w:pPr>
        <w:pStyle w:val="Default"/>
        <w:spacing w:line="276" w:lineRule="auto"/>
        <w:ind w:left="709" w:firstLine="708"/>
        <w:jc w:val="both"/>
        <w:rPr>
          <w:rFonts w:ascii="Arial" w:hAnsi="Arial" w:cs="Arial"/>
          <w:b/>
          <w:bCs/>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Срок и порядок регистрации запроса заявителя о предоставлении муниципальной услуги, в том числе в электронной форме</w:t>
      </w:r>
    </w:p>
    <w:p w:rsidR="00E65037" w:rsidRPr="00A703F5" w:rsidRDefault="00E65037" w:rsidP="00A703F5">
      <w:pPr>
        <w:pStyle w:val="Default"/>
        <w:spacing w:line="276" w:lineRule="auto"/>
        <w:ind w:left="709"/>
        <w:jc w:val="center"/>
        <w:rPr>
          <w:rFonts w:ascii="Arial" w:hAnsi="Arial" w:cs="Arial"/>
          <w:b/>
          <w:bCs/>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29. Срок и порядок регистрации запроса заявителя о предоставлении государственной или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Заявление, поступившее в нерабочее время, регистрируется Уполномоченным органом в первый рабочий день, следующий за днем его получения.</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autoSpaceDE w:val="0"/>
        <w:autoSpaceDN w:val="0"/>
        <w:adjustRightInd w:val="0"/>
        <w:spacing w:after="0" w:line="276" w:lineRule="auto"/>
        <w:ind w:left="709"/>
        <w:jc w:val="center"/>
        <w:rPr>
          <w:rFonts w:ascii="Arial" w:hAnsi="Arial" w:cs="Arial"/>
          <w:sz w:val="24"/>
          <w:szCs w:val="24"/>
          <w:lang w:eastAsia="ru-RU"/>
        </w:rPr>
      </w:pPr>
      <w:r w:rsidRPr="00A703F5">
        <w:rPr>
          <w:rFonts w:ascii="Arial" w:hAnsi="Arial" w:cs="Arial"/>
          <w:b/>
          <w:bCs/>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5037" w:rsidRPr="00A703F5" w:rsidRDefault="00E65037" w:rsidP="00A703F5">
      <w:pPr>
        <w:autoSpaceDE w:val="0"/>
        <w:autoSpaceDN w:val="0"/>
        <w:adjustRightInd w:val="0"/>
        <w:spacing w:after="0" w:line="276" w:lineRule="auto"/>
        <w:ind w:left="709" w:firstLine="708"/>
        <w:jc w:val="both"/>
        <w:rPr>
          <w:rFonts w:ascii="Arial" w:hAnsi="Arial" w:cs="Arial"/>
          <w:sz w:val="24"/>
          <w:szCs w:val="24"/>
          <w:lang w:eastAsia="ru-RU"/>
        </w:rPr>
      </w:pPr>
    </w:p>
    <w:p w:rsidR="00E65037" w:rsidRPr="00A703F5" w:rsidRDefault="00E65037" w:rsidP="00A703F5">
      <w:pPr>
        <w:autoSpaceDE w:val="0"/>
        <w:autoSpaceDN w:val="0"/>
        <w:adjustRightInd w:val="0"/>
        <w:spacing w:after="0" w:line="276" w:lineRule="auto"/>
        <w:ind w:left="709" w:firstLine="708"/>
        <w:jc w:val="both"/>
        <w:rPr>
          <w:rFonts w:ascii="Arial" w:hAnsi="Arial" w:cs="Arial"/>
          <w:sz w:val="24"/>
          <w:szCs w:val="24"/>
          <w:lang w:eastAsia="ru-RU"/>
        </w:rPr>
      </w:pPr>
      <w:r w:rsidRPr="00A703F5">
        <w:rPr>
          <w:rFonts w:ascii="Arial" w:hAnsi="Arial" w:cs="Arial"/>
          <w:sz w:val="24"/>
          <w:szCs w:val="24"/>
          <w:lang w:eastAsia="ru-RU"/>
        </w:rPr>
        <w:t xml:space="preserve">30.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E65037" w:rsidRPr="00A703F5" w:rsidRDefault="00E65037" w:rsidP="00A703F5">
      <w:pPr>
        <w:pStyle w:val="Default"/>
        <w:tabs>
          <w:tab w:val="left" w:pos="1125"/>
        </w:tabs>
        <w:spacing w:line="276" w:lineRule="auto"/>
        <w:ind w:left="709" w:firstLine="708"/>
        <w:rPr>
          <w:rFonts w:ascii="Arial" w:hAnsi="Arial" w:cs="Arial"/>
          <w:b/>
          <w:bCs/>
          <w:color w:val="auto"/>
        </w:rPr>
      </w:pPr>
    </w:p>
    <w:p w:rsidR="00E65037" w:rsidRPr="00A703F5" w:rsidRDefault="00E65037" w:rsidP="00A703F5">
      <w:pPr>
        <w:pStyle w:val="Default"/>
        <w:spacing w:line="276" w:lineRule="auto"/>
        <w:ind w:left="709" w:firstLine="708"/>
        <w:jc w:val="center"/>
        <w:rPr>
          <w:rFonts w:ascii="Arial" w:hAnsi="Arial" w:cs="Arial"/>
          <w:b/>
          <w:bCs/>
          <w:color w:val="auto"/>
        </w:rPr>
      </w:pPr>
      <w:r w:rsidRPr="00A703F5">
        <w:rPr>
          <w:rFonts w:ascii="Arial" w:hAnsi="Arial" w:cs="Arial"/>
          <w:b/>
          <w:bCs/>
          <w:color w:val="auto"/>
        </w:rPr>
        <w:t>Требования к помещениям, в которых предоставляется муниципальная услуга</w:t>
      </w:r>
    </w:p>
    <w:p w:rsidR="00E65037" w:rsidRPr="00A703F5" w:rsidRDefault="00E65037" w:rsidP="00A703F5">
      <w:pPr>
        <w:pStyle w:val="Default"/>
        <w:spacing w:line="276" w:lineRule="auto"/>
        <w:ind w:left="709" w:firstLine="708"/>
        <w:jc w:val="center"/>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31. 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32.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E65037" w:rsidRPr="00A703F5" w:rsidRDefault="00E65037" w:rsidP="00A703F5">
      <w:pPr>
        <w:pStyle w:val="Default"/>
        <w:spacing w:line="276" w:lineRule="auto"/>
        <w:ind w:left="709"/>
        <w:jc w:val="both"/>
        <w:rPr>
          <w:rFonts w:ascii="Arial" w:hAnsi="Arial" w:cs="Arial"/>
          <w:color w:val="auto"/>
        </w:rPr>
      </w:pPr>
      <w:r w:rsidRPr="00A703F5">
        <w:rPr>
          <w:rFonts w:ascii="Arial" w:hAnsi="Arial" w:cs="Arial"/>
          <w:color w:val="auto"/>
        </w:rPr>
        <w:tab/>
        <w:t>1) наименование;</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местонахождение и юридический адрес;</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 режим работы;</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 график приема;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5) номера телефонов для справок.</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33. Помещения, в которых предоставляется муниципальная услуга, должны соответствовать санитарно-эпидемиологическим правилам и нормативам.</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lastRenderedPageBreak/>
        <w:t>Помещения, в которых предоставляется муниципальная услуга, оснащаются: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 противопожарной системой и средствами пожаротушения;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системой оповещения о возникновении чрезвычайной ситуации;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 средствами оказания первой медицинской помощи;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 туалетными комнатами для посетителей.</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Места для заполнения заявлений оборудуются стульями, столами (стойками), бланками заявлений, письменными принадлежностями.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Места приема Заявителей оборудуются информационными табличками (вывесками) с указанием:</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 номера кабинета и наименования отдела;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фамилии, имени и отчества (последнее — при наличии), должности ответственного лица за прием документов;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 графика приема Заявителей.</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При предоставлении муниципальной услуги инвалидам обеспечиваются: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 возможность беспрепятственного доступа к объекту (зданию, помещению), в котором предоставляется муниципальная услуга;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 сопровождение инвалидов, имеющих стойкие расстройства функции зрения и самостоятельного передвижения;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6) допуск сурдопереводчика и тифлосурдопереводчика;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lastRenderedPageBreak/>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8) оказание инвалидам помощи в преодолении барьеров, мешающих получению ими муниципальных услуг наравне с другими лицами.</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Показатели доступности и качества муниципальной услуги</w:t>
      </w:r>
    </w:p>
    <w:p w:rsidR="00E65037" w:rsidRPr="00A703F5" w:rsidRDefault="00E65037" w:rsidP="00A703F5">
      <w:pPr>
        <w:pStyle w:val="Default"/>
        <w:spacing w:line="276" w:lineRule="auto"/>
        <w:ind w:left="709"/>
        <w:jc w:val="center"/>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34. Оценка доступности и качества предоставления муниципальной услуги должна осуществляться по следующим показателям:</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возможность выбора заявителем форм предоставления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 возможность обращения за получением муниципальной услуги в МФЦ, в том числе с использованием ЕПГУ;</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 возможность обращения за получением муниципальной услуги в электронной форме, в том числе с использованием ЕПГУ;</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5) доступность обращения за предоставлением муниципальной услуги, в том числе для маломобильных групп населения;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6) соблюдения установленного времени ожидания в очереди при подаче заявления и при получении результата предоставления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8) отсутствие обоснованных жалоб со стороны граждан по результатам предоставления муниципальной услуги, в том числе с использованием ЕПГУ;</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10) предоставление возможности получения информации о ходе предоставления муниципальной услуги, в том числе с использованием ЕПГУ.</w:t>
      </w:r>
    </w:p>
    <w:p w:rsidR="00E65037" w:rsidRPr="00A703F5" w:rsidRDefault="00E65037" w:rsidP="00A703F5">
      <w:pPr>
        <w:pStyle w:val="1"/>
        <w:spacing w:before="0" w:beforeAutospacing="0" w:after="0" w:afterAutospacing="0" w:line="276" w:lineRule="auto"/>
        <w:ind w:left="709" w:firstLine="709"/>
        <w:jc w:val="both"/>
        <w:rPr>
          <w:rFonts w:ascii="Arial" w:hAnsi="Arial" w:cs="Arial"/>
          <w:b w:val="0"/>
          <w:sz w:val="24"/>
          <w:szCs w:val="24"/>
        </w:rPr>
      </w:pPr>
      <w:r w:rsidRPr="00A703F5">
        <w:rPr>
          <w:rFonts w:ascii="Arial" w:hAnsi="Arial" w:cs="Arial"/>
          <w:b w:val="0"/>
          <w:sz w:val="24"/>
          <w:szCs w:val="24"/>
        </w:rPr>
        <w:t>35.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официальный сайт Администрации Верхнекетского района в разделе «Поселения района» в подразделе «Обращения граждан, личный приём граждан».</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36. 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rsidR="00E65037" w:rsidRPr="00A703F5" w:rsidRDefault="00E65037" w:rsidP="00A703F5">
      <w:pPr>
        <w:pStyle w:val="Default"/>
        <w:spacing w:line="276" w:lineRule="auto"/>
        <w:ind w:left="709" w:firstLine="708"/>
        <w:jc w:val="center"/>
        <w:rPr>
          <w:rFonts w:ascii="Arial" w:hAnsi="Arial" w:cs="Arial"/>
          <w:b/>
          <w:bCs/>
          <w:color w:val="auto"/>
        </w:rPr>
      </w:pPr>
    </w:p>
    <w:p w:rsidR="00E65037" w:rsidRPr="00A703F5" w:rsidRDefault="00E65037" w:rsidP="00A703F5">
      <w:pPr>
        <w:pStyle w:val="Default"/>
        <w:spacing w:line="276" w:lineRule="auto"/>
        <w:ind w:left="709" w:firstLine="708"/>
        <w:jc w:val="center"/>
        <w:rPr>
          <w:rFonts w:ascii="Arial" w:hAnsi="Arial" w:cs="Arial"/>
          <w:b/>
          <w:bCs/>
          <w:color w:val="auto"/>
        </w:rPr>
      </w:pPr>
      <w:r w:rsidRPr="00A703F5">
        <w:rPr>
          <w:rFonts w:ascii="Arial" w:hAnsi="Arial" w:cs="Arial"/>
          <w:b/>
          <w:bCs/>
          <w:color w:val="auto"/>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37. Документы, прилагаемые к заявлению на согласование проведения переустройства и (или) перепланировки помещения в многоквартирном доме, представляемые в электронной форме, направляются в следующих форматах:</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а) xml - для документов, в отношении которых утверждены формы и требования по формированию электронных документов в виде файлов в формате xm1;</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б) doc, docx, odt — для документов с текстовым содержанием, не включающим формулы;</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в) pdf, jpg, jpeg, pпg,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г) zip, rar — для сжатых документов в один файл;</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д) sig — для открепленной усиленной квалифицированной электронной подписи.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38. В случае если оригиналы документов, прилагаемых к заявлению на согласование проведения переустройства и (или) перепланировки помещения в многоквартирном доме,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«черно-белый» (при отсутствии в документе графических изображений и (или) цветного текста);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«цветной» или «режим полной цветопередачи» (при наличии в документе цветных графических изображений либо цветного текста).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39. Документы, прилагаемые заявителем к заявлению на согласование проведения переустройства и (или) перепланировки помещения в многоквартирном доме, представляемые в электронной форме, должны обеспечивать возможность идентифицировать документ и количество листов в документе.</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firstLine="708"/>
        <w:jc w:val="center"/>
        <w:rPr>
          <w:rFonts w:ascii="Arial" w:hAnsi="Arial" w:cs="Arial"/>
          <w:color w:val="auto"/>
        </w:rPr>
      </w:pPr>
      <w:r w:rsidRPr="00A703F5">
        <w:rPr>
          <w:rFonts w:ascii="Arial" w:hAnsi="Arial" w:cs="Arial"/>
          <w:b/>
          <w:bCs/>
          <w:color w:val="auto"/>
        </w:rPr>
        <w:t xml:space="preserve">Перечень услуг, которые являются необходимыми и обязательными для предоставления муниципальной услуги, в том числе сведения о </w:t>
      </w:r>
      <w:r w:rsidRPr="00A703F5">
        <w:rPr>
          <w:rFonts w:ascii="Arial" w:hAnsi="Arial" w:cs="Arial"/>
          <w:b/>
          <w:bCs/>
          <w:color w:val="auto"/>
        </w:rPr>
        <w:lastRenderedPageBreak/>
        <w:t>документе (документах), выдаваемом (выдаваемых) организациями, участвующими в предоставлении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40. Услуги, которые являются необходимыми и обязательными для предоставления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E65037" w:rsidRPr="00A703F5" w:rsidRDefault="00E65037" w:rsidP="00A703F5">
      <w:pPr>
        <w:pStyle w:val="Default"/>
        <w:spacing w:line="276" w:lineRule="auto"/>
        <w:ind w:left="709" w:firstLine="708"/>
        <w:jc w:val="both"/>
        <w:rPr>
          <w:rFonts w:ascii="Arial" w:hAnsi="Arial" w:cs="Arial"/>
          <w:b/>
          <w:bCs/>
          <w:color w:val="auto"/>
        </w:rPr>
      </w:pPr>
    </w:p>
    <w:p w:rsidR="00E65037" w:rsidRPr="00A703F5" w:rsidRDefault="00E65037" w:rsidP="00A703F5">
      <w:pPr>
        <w:pStyle w:val="Default"/>
        <w:spacing w:line="276" w:lineRule="auto"/>
        <w:ind w:left="709" w:firstLine="708"/>
        <w:jc w:val="center"/>
        <w:rPr>
          <w:rFonts w:ascii="Arial" w:hAnsi="Arial" w:cs="Arial"/>
          <w:b/>
          <w:bCs/>
          <w:color w:val="auto"/>
        </w:rPr>
      </w:pPr>
      <w:r w:rsidRPr="00A703F5">
        <w:rPr>
          <w:rFonts w:ascii="Arial" w:hAnsi="Arial" w:cs="Arial"/>
          <w:b/>
          <w:bCs/>
          <w:color w:val="auto"/>
        </w:rPr>
        <w:t>Способы предоставления заявителем документов, необходимых для получения муниципальной услуги</w:t>
      </w:r>
    </w:p>
    <w:p w:rsidR="00E65037" w:rsidRPr="00A703F5" w:rsidRDefault="00E65037" w:rsidP="00A703F5">
      <w:pPr>
        <w:pStyle w:val="Default"/>
        <w:spacing w:line="276" w:lineRule="auto"/>
        <w:ind w:left="709" w:firstLine="708"/>
        <w:jc w:val="both"/>
        <w:rPr>
          <w:rFonts w:ascii="Arial" w:hAnsi="Arial" w:cs="Arial"/>
          <w:b/>
          <w:bCs/>
          <w:color w:val="auto"/>
        </w:rPr>
      </w:pP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41.</w:t>
      </w:r>
      <w:r w:rsidRPr="00A703F5">
        <w:rPr>
          <w:rFonts w:ascii="Arial" w:hAnsi="Arial" w:cs="Arial"/>
          <w:bCs/>
          <w:color w:val="auto"/>
        </w:rPr>
        <w:tab/>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42. 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43. Заполненное заявление отправляется заявителем вместе с прикрепленными электронными обязательными документами, указанными в пункте 23 настоящего Административного регламента, необходимых для предоставления муниципальной услуги, в Уполномоченном органе.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44. 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 xml:space="preserve">45. 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сведений, а также сведений, полученных Уполномоченным органом посредством межведомственного электронного взаимодействия, а также сведений и информации на бумажном носителе </w:t>
      </w:r>
      <w:r w:rsidRPr="00A703F5">
        <w:rPr>
          <w:rFonts w:ascii="Arial" w:hAnsi="Arial" w:cs="Arial"/>
          <w:bCs/>
          <w:color w:val="auto"/>
        </w:rPr>
        <w:lastRenderedPageBreak/>
        <w:t>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A703F5">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A703F5">
        <w:rPr>
          <w:rFonts w:ascii="Arial" w:hAnsi="Arial" w:cs="Arial"/>
          <w:bCs/>
          <w:color w:val="auto"/>
        </w:rPr>
        <w:t>», либо посредством почтового отправления с уведомлением о вручении.</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46. Способы получения результата муниципальной услуги:</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1) через личный кабинет на ЕПГУ в форме электронного документа, подписанного усиленной электронной цифровой подписью уполномоченного должностного лица Уполномоченного органа;</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2) 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а также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27.09.2011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A703F5">
        <w:rPr>
          <w:rFonts w:ascii="Arial" w:hAnsi="Arial" w:cs="Arial"/>
          <w:bCs/>
          <w:color w:val="auto"/>
          <w:shd w:val="clear" w:color="auto" w:fill="FFFFFF"/>
        </w:rPr>
        <w:t>или в случаях, установленных законодательством Российской Федерации, публично-правовыми компаниями</w:t>
      </w:r>
      <w:r w:rsidRPr="00A703F5">
        <w:rPr>
          <w:rFonts w:ascii="Arial" w:hAnsi="Arial" w:cs="Arial"/>
          <w:bCs/>
          <w:color w:val="auto"/>
        </w:rPr>
        <w:t>»,</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47. Способ получения услуги определяется заявителем и указывается в заявлении.</w:t>
      </w:r>
    </w:p>
    <w:p w:rsidR="00E65037" w:rsidRPr="00A703F5" w:rsidRDefault="00E65037" w:rsidP="00A703F5">
      <w:pPr>
        <w:pStyle w:val="Default"/>
        <w:spacing w:line="276" w:lineRule="auto"/>
        <w:ind w:left="709" w:firstLine="708"/>
        <w:jc w:val="both"/>
        <w:rPr>
          <w:rFonts w:ascii="Arial" w:hAnsi="Arial" w:cs="Arial"/>
          <w:b/>
          <w:bCs/>
          <w:color w:val="auto"/>
        </w:rPr>
      </w:pPr>
    </w:p>
    <w:p w:rsidR="00E65037" w:rsidRPr="00A703F5" w:rsidRDefault="00E65037" w:rsidP="00A703F5">
      <w:pPr>
        <w:pStyle w:val="Default"/>
        <w:spacing w:line="276" w:lineRule="auto"/>
        <w:ind w:left="709"/>
        <w:jc w:val="center"/>
        <w:rPr>
          <w:rFonts w:ascii="Arial" w:hAnsi="Arial" w:cs="Arial"/>
          <w:color w:val="auto"/>
        </w:rPr>
      </w:pPr>
      <w:r w:rsidRPr="00A703F5">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65037" w:rsidRPr="00A703F5" w:rsidRDefault="00E65037" w:rsidP="00A703F5">
      <w:pPr>
        <w:pStyle w:val="Default"/>
        <w:spacing w:line="276" w:lineRule="auto"/>
        <w:ind w:left="709"/>
        <w:jc w:val="center"/>
        <w:rPr>
          <w:rFonts w:ascii="Arial" w:hAnsi="Arial" w:cs="Arial"/>
          <w:b/>
          <w:bCs/>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Исчерпывающий перечень административных процедур</w:t>
      </w:r>
    </w:p>
    <w:p w:rsidR="00E65037" w:rsidRPr="00A703F5" w:rsidRDefault="00E65037" w:rsidP="00A703F5">
      <w:pPr>
        <w:pStyle w:val="Default"/>
        <w:spacing w:line="276" w:lineRule="auto"/>
        <w:ind w:left="709"/>
        <w:jc w:val="center"/>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48. Предоставление муниципальной услуги включает в себя следующие административные процедуры:</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 прием и регистрация заявления и документов на предоставление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lastRenderedPageBreak/>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5) выдача (направление) документов по результатам предоставления муниципальной услуги.</w:t>
      </w:r>
    </w:p>
    <w:p w:rsidR="00E65037" w:rsidRPr="00A703F5" w:rsidRDefault="00435DC5" w:rsidP="00A703F5">
      <w:pPr>
        <w:autoSpaceDE w:val="0"/>
        <w:autoSpaceDN w:val="0"/>
        <w:adjustRightInd w:val="0"/>
        <w:spacing w:after="0" w:line="276" w:lineRule="auto"/>
        <w:ind w:left="709" w:firstLine="540"/>
        <w:jc w:val="both"/>
        <w:rPr>
          <w:rFonts w:ascii="Arial" w:hAnsi="Arial" w:cs="Arial"/>
          <w:sz w:val="24"/>
          <w:szCs w:val="24"/>
          <w:lang w:eastAsia="ru-RU"/>
        </w:rPr>
      </w:pPr>
      <w:hyperlink r:id="rId12" w:history="1">
        <w:r w:rsidR="00E65037" w:rsidRPr="00A703F5">
          <w:rPr>
            <w:rFonts w:ascii="Arial" w:hAnsi="Arial" w:cs="Arial"/>
            <w:sz w:val="24"/>
            <w:szCs w:val="24"/>
            <w:lang w:eastAsia="ru-RU"/>
          </w:rPr>
          <w:t>Блок-схема</w:t>
        </w:r>
      </w:hyperlink>
      <w:r w:rsidR="00E65037" w:rsidRPr="00A703F5">
        <w:rPr>
          <w:rFonts w:ascii="Arial" w:hAnsi="Arial" w:cs="Arial"/>
          <w:sz w:val="24"/>
          <w:szCs w:val="24"/>
          <w:lang w:eastAsia="ru-RU"/>
        </w:rPr>
        <w:t xml:space="preserve"> предоставления муниципальной услуги представлена в приложении 4 к настоящему Административному регламенту.</w:t>
      </w:r>
    </w:p>
    <w:p w:rsidR="00E65037" w:rsidRPr="00A703F5" w:rsidRDefault="00E65037" w:rsidP="00A703F5">
      <w:pPr>
        <w:pStyle w:val="Default"/>
        <w:spacing w:line="276" w:lineRule="auto"/>
        <w:ind w:left="709" w:firstLine="708"/>
        <w:jc w:val="center"/>
        <w:rPr>
          <w:rFonts w:ascii="Arial" w:hAnsi="Arial" w:cs="Arial"/>
          <w:b/>
          <w:color w:val="auto"/>
        </w:rPr>
      </w:pPr>
    </w:p>
    <w:p w:rsidR="00E65037" w:rsidRPr="00A703F5" w:rsidRDefault="00E65037" w:rsidP="00A703F5">
      <w:pPr>
        <w:pStyle w:val="Default"/>
        <w:spacing w:line="276" w:lineRule="auto"/>
        <w:ind w:left="709" w:firstLine="708"/>
        <w:jc w:val="center"/>
        <w:rPr>
          <w:rFonts w:ascii="Arial" w:hAnsi="Arial" w:cs="Arial"/>
          <w:b/>
          <w:color w:val="auto"/>
        </w:rPr>
      </w:pPr>
    </w:p>
    <w:p w:rsidR="00E65037" w:rsidRPr="00A703F5" w:rsidRDefault="00E65037" w:rsidP="00A703F5">
      <w:pPr>
        <w:pStyle w:val="Default"/>
        <w:spacing w:line="276" w:lineRule="auto"/>
        <w:ind w:left="709" w:firstLine="708"/>
        <w:jc w:val="center"/>
        <w:rPr>
          <w:rFonts w:ascii="Arial" w:hAnsi="Arial" w:cs="Arial"/>
          <w:b/>
          <w:color w:val="auto"/>
        </w:rPr>
      </w:pPr>
      <w:r w:rsidRPr="00A703F5">
        <w:rPr>
          <w:rFonts w:ascii="Arial" w:hAnsi="Arial" w:cs="Arial"/>
          <w:b/>
          <w:color w:val="auto"/>
        </w:rPr>
        <w:t>Прием и регистрация заявления и документов на предоставление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49.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При личном обращении заявителя в Уполномоченный орган специалист Уполномоченного органа, ответственный за прием и выдачу документов: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 текст в заявлении о переустройстве и (или) перепланировке помещения в многоквартирном доме поддается прочтению;</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 прилагаются документы, необходимые для предоставления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специалист Уполномоченного органа уведомляет заявителя о выявленных недостатках в представленных документах и предлагает принять меры по их устранению.</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lastRenderedPageBreak/>
        <w:t>В случае если заявитель настаивает на принятии документов, специалист Уполномоченного органа принимает представленные заявителем документы.</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jc w:val="center"/>
        <w:rPr>
          <w:rFonts w:ascii="Arial" w:hAnsi="Arial" w:cs="Arial"/>
          <w:b/>
          <w:color w:val="auto"/>
        </w:rPr>
      </w:pPr>
      <w:r w:rsidRPr="00A703F5">
        <w:rPr>
          <w:rFonts w:ascii="Arial" w:hAnsi="Arial" w:cs="Arial"/>
          <w:b/>
          <w:color w:val="auto"/>
        </w:rPr>
        <w:t>Прием и регистрация заявления и документов на предоставление муниципальной услуги в форме электронных документов через ЕПГУ</w:t>
      </w:r>
    </w:p>
    <w:p w:rsidR="00E65037" w:rsidRPr="00A703F5" w:rsidRDefault="00E65037" w:rsidP="00A703F5">
      <w:pPr>
        <w:pStyle w:val="Default"/>
        <w:spacing w:line="276" w:lineRule="auto"/>
        <w:ind w:left="709"/>
        <w:jc w:val="center"/>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50. 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На ЕПГУ размещается образец заполнения электронной формы заявления (запроса).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lastRenderedPageBreak/>
        <w:t>Специалист, ответственный за прием и выдачу документов, при поступлении заявления и документов в электронном виде:</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 проверяет электронные образы документов на отсутствие компьютерных вирусов и искаженной информации;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 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вскрывает конверты, проверяет наличие в них заявления и документов, обязанность по предоставлению которых возложена на заявителя;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3)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4)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5)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w:t>
      </w:r>
      <w:r w:rsidRPr="00A703F5">
        <w:rPr>
          <w:rFonts w:ascii="Arial" w:hAnsi="Arial" w:cs="Arial"/>
          <w:color w:val="auto"/>
        </w:rPr>
        <w:lastRenderedPageBreak/>
        <w:t>посредством почтовой связи, составляет 1 рабочий день с момента получения документов.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65037" w:rsidRPr="00A703F5" w:rsidRDefault="00E65037" w:rsidP="00A703F5">
      <w:pPr>
        <w:pStyle w:val="Default"/>
        <w:spacing w:line="276" w:lineRule="auto"/>
        <w:ind w:left="709"/>
        <w:jc w:val="center"/>
        <w:rPr>
          <w:rFonts w:ascii="Arial" w:hAnsi="Arial" w:cs="Arial"/>
          <w:b/>
          <w:bCs/>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(при необходимости)</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51. Основанием для начала административной процедуры является непредставление заявителем документов, предусмотренных подпунктами 2,4,6 пункта 23 настоящего административного регламента.</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Уполномоченного органа произвести их проверку.</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В случае, если специалистом Уполномоченного органа будет выявлено, что в перечне представленных заявителем документов отсутствуют документы, предусмотренные подпунктами 2,4,6 пункта 23 настоящего административного регламента, принимается решение о направлении соответствующих межведомственных запросов.</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Специалист Уполномоченного органа,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lastRenderedPageBreak/>
        <w:t>В случае не поступления, ответа на межведомственный запрос в срок, установленный пунктом 25 административного регламента, принимаются меры в соответствии подпунктом 3 пункта 48 настоящего административного регламента.</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Критерий принятия решения: непредставление документов, предусмотренных подпунктами 2,4,6 пункта 23 настоящего административного регламента.</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Фиксация результата выполнения административной процедуры не производится.</w:t>
      </w:r>
    </w:p>
    <w:p w:rsidR="00E65037" w:rsidRPr="00A703F5" w:rsidRDefault="00E65037" w:rsidP="00A703F5">
      <w:pPr>
        <w:pStyle w:val="Default"/>
        <w:spacing w:line="276" w:lineRule="auto"/>
        <w:ind w:left="709"/>
        <w:jc w:val="center"/>
        <w:rPr>
          <w:rFonts w:ascii="Arial" w:hAnsi="Arial" w:cs="Arial"/>
          <w:b/>
          <w:bCs/>
          <w:color w:val="auto"/>
        </w:rPr>
      </w:pPr>
    </w:p>
    <w:p w:rsidR="00E65037" w:rsidRPr="00A703F5" w:rsidRDefault="00E65037" w:rsidP="00A703F5">
      <w:pPr>
        <w:pStyle w:val="Default"/>
        <w:spacing w:line="276" w:lineRule="auto"/>
        <w:ind w:left="709"/>
        <w:jc w:val="center"/>
        <w:rPr>
          <w:rFonts w:ascii="Arial" w:hAnsi="Arial" w:cs="Arial"/>
          <w:bCs/>
          <w:color w:val="auto"/>
        </w:rPr>
      </w:pPr>
      <w:r w:rsidRPr="00A703F5">
        <w:rPr>
          <w:rFonts w:ascii="Arial" w:hAnsi="Arial" w:cs="Arial"/>
          <w:b/>
          <w:bCs/>
          <w:color w:val="auto"/>
        </w:rPr>
        <w:t>Принятие решения о согласовании (об отказе в согласовании) проведения переустройства и (или) перепланировки помещения в многоквартирном доме</w:t>
      </w:r>
      <w:r w:rsidRPr="00A703F5">
        <w:rPr>
          <w:rFonts w:ascii="Arial" w:hAnsi="Arial" w:cs="Arial"/>
          <w:bCs/>
          <w:color w:val="auto"/>
        </w:rPr>
        <w:t>.</w:t>
      </w:r>
    </w:p>
    <w:p w:rsidR="00E65037" w:rsidRPr="00A703F5" w:rsidRDefault="00E65037" w:rsidP="00A703F5">
      <w:pPr>
        <w:pStyle w:val="Default"/>
        <w:spacing w:line="276" w:lineRule="auto"/>
        <w:ind w:left="709" w:firstLine="708"/>
        <w:jc w:val="both"/>
        <w:rPr>
          <w:rFonts w:ascii="Arial" w:hAnsi="Arial" w:cs="Arial"/>
          <w:bCs/>
          <w:color w:val="auto"/>
        </w:rPr>
      </w:pP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52. Основанием для начала административной процедуры является получение Уполномоченным органом документов, указанных в пункте 26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Ответственным за выполнение административной процедуры является должностное лицо Уполномоченного органа.</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Специалист Уполномоченного органа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2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3 настоящего административного регламента).</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A703F5">
        <w:rPr>
          <w:rFonts w:ascii="Arial" w:hAnsi="Arial" w:cs="Arial"/>
          <w:bCs/>
          <w:color w:val="auto"/>
        </w:rPr>
        <w:lastRenderedPageBreak/>
        <w:t>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 настоящего административного регламента, в течение пятнадцати рабочих дней со дня направления уведомления.</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Критерий принятия решения: наличие (отсутствие) оснований для отказа в предоставлении муниципальной услуги, предусмотренных пунктом 2.13 настоящего административного регламента.</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Результатом административной процедуры является поступление к специалисту Уполномоченного органа,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Результат выполнения административной процедуры фиксируетсяв системе электронного документооборота Уполномоченного органа, журнале регистрации.</w:t>
      </w:r>
    </w:p>
    <w:p w:rsidR="00E65037" w:rsidRPr="00A703F5" w:rsidRDefault="00E65037" w:rsidP="00A703F5">
      <w:pPr>
        <w:pStyle w:val="Default"/>
        <w:spacing w:line="276" w:lineRule="auto"/>
        <w:ind w:left="709" w:firstLine="708"/>
        <w:jc w:val="both"/>
        <w:rPr>
          <w:rFonts w:ascii="Arial" w:hAnsi="Arial" w:cs="Arial"/>
          <w:bCs/>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Выдача (направление) документов по результатам предоставления муниципальной услуги</w:t>
      </w:r>
    </w:p>
    <w:p w:rsidR="00E65037" w:rsidRPr="00A703F5" w:rsidRDefault="00E65037" w:rsidP="00A703F5">
      <w:pPr>
        <w:pStyle w:val="Default"/>
        <w:spacing w:line="276" w:lineRule="auto"/>
        <w:ind w:left="709"/>
        <w:jc w:val="center"/>
        <w:rPr>
          <w:rFonts w:ascii="Arial" w:hAnsi="Arial" w:cs="Arial"/>
          <w:b/>
          <w:bCs/>
          <w:color w:val="auto"/>
        </w:rPr>
      </w:pP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53. Выдача (направление) документов по результатам предоставления муниципальной услуги в Уполномоченном органе.</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lastRenderedPageBreak/>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1) документ, удостоверяющий личность заявителя;</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2) документ, подтверждающий полномочия представителя на получение документов (если от имени заявителя действует представитель);</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3) расписка в получении документов (при ее наличии у заявителя).</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Специалист уполномоченного органа, ответственный за прием и выдачу документов, при выдаче результата предоставления услуги на бумажном носителе:</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1) устанавливает личность заявителя либо его представителя;</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3) выдает документы;</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4) регистрирует факт выдачи документов в системе электронного документооборота Уполномоченного органа и в журнале регистрации;</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5) отказывает в выдаче результата предоставления муниципальной услуги в случаях:</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а) за выдачей документов обратилось лицо, не являющееся заявителем (его представителем);</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б) обратившееся лицо отказалось предъявить документ, удостоверяющий его личность.</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54. 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уполномоченного органа, ответственный за прием и выдачу документов:</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1) устанавливает личность заявителя либо его представителя;</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2) проверяет правомочия представителя заявителя действовать от имени заявителя при получении документов;</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3) сверяет электронные образы документов с оригиналами (при направлении запроса и документов на предоставление услуги через ЕПГУ;</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 xml:space="preserve">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w:t>
      </w:r>
      <w:r w:rsidRPr="00A703F5">
        <w:rPr>
          <w:rFonts w:ascii="Arial" w:hAnsi="Arial" w:cs="Arial"/>
          <w:bCs/>
          <w:color w:val="auto"/>
        </w:rPr>
        <w:lastRenderedPageBreak/>
        <w:t>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55. Варианты предоставления муниципальной услуги, включающие порядок предоставления указанной услуги отдельным категориям заявителей, объединённых общими признаками:</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1) порядок предоставления муниципальной услуги не зависит от категории, объединённых общими признаками заявителей, указанных в пункте 4 настоящего Административного регламента;</w:t>
      </w:r>
    </w:p>
    <w:p w:rsidR="00E65037" w:rsidRPr="00A703F5" w:rsidRDefault="00E65037" w:rsidP="00A703F5">
      <w:pPr>
        <w:pStyle w:val="Default"/>
        <w:spacing w:line="276" w:lineRule="auto"/>
        <w:ind w:left="709" w:firstLine="708"/>
        <w:jc w:val="both"/>
        <w:rPr>
          <w:rFonts w:ascii="Arial" w:hAnsi="Arial" w:cs="Arial"/>
          <w:bCs/>
          <w:color w:val="auto"/>
        </w:rPr>
      </w:pPr>
      <w:r w:rsidRPr="00A703F5">
        <w:rPr>
          <w:rFonts w:ascii="Arial" w:hAnsi="Arial" w:cs="Arial"/>
          <w:bCs/>
          <w:color w:val="auto"/>
        </w:rPr>
        <w:t>2) 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устанавливаются.</w:t>
      </w:r>
    </w:p>
    <w:p w:rsidR="00E65037" w:rsidRPr="00A703F5" w:rsidRDefault="00E65037" w:rsidP="00A703F5">
      <w:pPr>
        <w:pStyle w:val="Default"/>
        <w:spacing w:line="276" w:lineRule="auto"/>
        <w:ind w:left="709"/>
        <w:jc w:val="both"/>
        <w:rPr>
          <w:rFonts w:ascii="Arial" w:hAnsi="Arial" w:cs="Arial"/>
          <w:bCs/>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65037" w:rsidRPr="00A703F5" w:rsidRDefault="00E65037" w:rsidP="00A703F5">
      <w:pPr>
        <w:pStyle w:val="Default"/>
        <w:spacing w:line="276" w:lineRule="auto"/>
        <w:ind w:left="709"/>
        <w:jc w:val="center"/>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56. Многофункциональный центр осуществляет: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2)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3) иные процедуры и действия, предусмотренные Федеральным законом № 210-ФЗ.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lastRenderedPageBreak/>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65037" w:rsidRPr="00A703F5" w:rsidRDefault="00E65037" w:rsidP="00A703F5">
      <w:pPr>
        <w:pStyle w:val="Default"/>
        <w:spacing w:line="276" w:lineRule="auto"/>
        <w:ind w:left="709" w:firstLine="708"/>
        <w:jc w:val="center"/>
        <w:rPr>
          <w:rFonts w:ascii="Arial" w:hAnsi="Arial" w:cs="Arial"/>
          <w:b/>
          <w:bCs/>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Информирование заявителей</w:t>
      </w:r>
    </w:p>
    <w:p w:rsidR="00E65037" w:rsidRPr="00A703F5" w:rsidRDefault="00E65037" w:rsidP="00A703F5">
      <w:pPr>
        <w:pStyle w:val="Default"/>
        <w:spacing w:line="276" w:lineRule="auto"/>
        <w:ind w:left="709" w:firstLine="708"/>
        <w:jc w:val="center"/>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57. Информирование заявителя МФЦ осуществляется следующими способами: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2) при обращении заявителя в МФЦ лично, по телефону, посредством почтовых отправлений, либо по электронной почте.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предлагает заявителю: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 изложить обращение в письменной форме (ответ направляется заявителю в соответствии со способом, указанным в обращении);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2) назначить другое время для консультаций.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При консультировании по письменным обращениям заявителей ответ направляется в письменном виде в срок не позднее 30 календарных дней со дня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E65037" w:rsidRPr="00A703F5" w:rsidRDefault="00E65037" w:rsidP="00A703F5">
      <w:pPr>
        <w:pStyle w:val="Default"/>
        <w:spacing w:line="276" w:lineRule="auto"/>
        <w:ind w:left="709"/>
        <w:jc w:val="both"/>
        <w:rPr>
          <w:rFonts w:ascii="Arial" w:hAnsi="Arial" w:cs="Arial"/>
          <w:b/>
          <w:bCs/>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Выдача заявителю результата предоставления муниципальной услуги</w:t>
      </w:r>
    </w:p>
    <w:p w:rsidR="00E65037" w:rsidRPr="00A703F5" w:rsidRDefault="00E65037" w:rsidP="00A703F5">
      <w:pPr>
        <w:autoSpaceDE w:val="0"/>
        <w:autoSpaceDN w:val="0"/>
        <w:adjustRightInd w:val="0"/>
        <w:spacing w:after="0" w:line="276" w:lineRule="auto"/>
        <w:ind w:left="709"/>
        <w:rPr>
          <w:rFonts w:ascii="Arial" w:hAnsi="Arial" w:cs="Arial"/>
          <w:sz w:val="24"/>
          <w:szCs w:val="24"/>
          <w:lang w:eastAsia="ru-RU"/>
        </w:rPr>
      </w:pPr>
    </w:p>
    <w:p w:rsidR="00E65037" w:rsidRPr="00A703F5" w:rsidRDefault="00E65037" w:rsidP="00A703F5">
      <w:pPr>
        <w:autoSpaceDE w:val="0"/>
        <w:autoSpaceDN w:val="0"/>
        <w:adjustRightInd w:val="0"/>
        <w:spacing w:after="0" w:line="276" w:lineRule="auto"/>
        <w:ind w:left="709" w:firstLine="708"/>
        <w:jc w:val="both"/>
        <w:rPr>
          <w:rFonts w:ascii="Arial" w:hAnsi="Arial" w:cs="Arial"/>
          <w:sz w:val="24"/>
          <w:szCs w:val="24"/>
          <w:lang w:eastAsia="ru-RU"/>
        </w:rPr>
      </w:pPr>
      <w:r w:rsidRPr="00A703F5">
        <w:rPr>
          <w:rFonts w:ascii="Arial" w:hAnsi="Arial" w:cs="Arial"/>
          <w:sz w:val="24"/>
          <w:szCs w:val="24"/>
          <w:lang w:eastAsia="ru-RU"/>
        </w:rPr>
        <w:t xml:space="preserve">58. При наличии в заявление о переустройстве и (или) перепланировке помещения в многоквартирном доме указания о выдаче результатов оказания услуги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r w:rsidRPr="00A703F5">
        <w:rPr>
          <w:rFonts w:ascii="Arial" w:hAnsi="Arial" w:cs="Arial"/>
          <w:sz w:val="24"/>
          <w:szCs w:val="24"/>
          <w:lang w:eastAsia="ru-RU"/>
        </w:rPr>
        <w:lastRenderedPageBreak/>
        <w:t>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A703F5">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Pr="00A703F5">
        <w:rPr>
          <w:rFonts w:ascii="Arial" w:hAnsi="Arial" w:cs="Arial"/>
          <w:sz w:val="24"/>
          <w:szCs w:val="24"/>
          <w:lang w:eastAsia="ru-RU"/>
        </w:rPr>
        <w:t xml:space="preserve">». </w:t>
      </w:r>
    </w:p>
    <w:p w:rsidR="00E65037" w:rsidRPr="00A703F5" w:rsidRDefault="00E65037" w:rsidP="00A703F5">
      <w:pPr>
        <w:autoSpaceDE w:val="0"/>
        <w:autoSpaceDN w:val="0"/>
        <w:adjustRightInd w:val="0"/>
        <w:spacing w:after="0" w:line="276" w:lineRule="auto"/>
        <w:ind w:left="709" w:firstLine="708"/>
        <w:jc w:val="both"/>
        <w:rPr>
          <w:rFonts w:ascii="Arial" w:hAnsi="Arial" w:cs="Arial"/>
          <w:sz w:val="24"/>
          <w:szCs w:val="24"/>
          <w:lang w:eastAsia="ru-RU"/>
        </w:rPr>
      </w:pPr>
      <w:r w:rsidRPr="00A703F5">
        <w:rPr>
          <w:rFonts w:ascii="Arial" w:hAnsi="Arial" w:cs="Arial"/>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A703F5">
        <w:rPr>
          <w:rFonts w:ascii="Arial" w:hAnsi="Arial" w:cs="Arial"/>
          <w:bCs/>
          <w:sz w:val="24"/>
          <w:szCs w:val="24"/>
          <w:shd w:val="clear" w:color="auto" w:fill="FFFFFF"/>
        </w:rPr>
        <w:t>или в случаях, установленных законодательством Российской Федерации, публично-правовыми компаниями</w:t>
      </w:r>
      <w:r w:rsidRPr="00A703F5">
        <w:rPr>
          <w:rFonts w:ascii="Arial" w:hAnsi="Arial" w:cs="Arial"/>
          <w:sz w:val="24"/>
          <w:szCs w:val="24"/>
          <w:lang w:eastAsia="ru-RU"/>
        </w:rPr>
        <w:t xml:space="preserve">». </w:t>
      </w:r>
    </w:p>
    <w:p w:rsidR="00E65037" w:rsidRPr="00A703F5" w:rsidRDefault="00E65037" w:rsidP="00A703F5">
      <w:pPr>
        <w:autoSpaceDE w:val="0"/>
        <w:autoSpaceDN w:val="0"/>
        <w:adjustRightInd w:val="0"/>
        <w:spacing w:after="0" w:line="276" w:lineRule="auto"/>
        <w:ind w:left="709" w:firstLine="708"/>
        <w:jc w:val="both"/>
        <w:rPr>
          <w:rFonts w:ascii="Arial" w:hAnsi="Arial" w:cs="Arial"/>
          <w:sz w:val="24"/>
          <w:szCs w:val="24"/>
          <w:lang w:eastAsia="ru-RU"/>
        </w:rPr>
      </w:pPr>
      <w:r w:rsidRPr="00A703F5">
        <w:rPr>
          <w:rFonts w:ascii="Arial" w:hAnsi="Arial" w:cs="Arial"/>
          <w:sz w:val="24"/>
          <w:szCs w:val="24"/>
          <w:lang w:eastAsia="ru-RU"/>
        </w:rPr>
        <w:t>59.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65037" w:rsidRPr="00A703F5" w:rsidRDefault="00E65037" w:rsidP="00A703F5">
      <w:pPr>
        <w:autoSpaceDE w:val="0"/>
        <w:autoSpaceDN w:val="0"/>
        <w:adjustRightInd w:val="0"/>
        <w:spacing w:after="0" w:line="276" w:lineRule="auto"/>
        <w:ind w:left="709" w:firstLine="708"/>
        <w:jc w:val="both"/>
        <w:rPr>
          <w:rFonts w:ascii="Arial" w:hAnsi="Arial" w:cs="Arial"/>
          <w:sz w:val="24"/>
          <w:szCs w:val="24"/>
          <w:lang w:eastAsia="ru-RU"/>
        </w:rPr>
      </w:pPr>
      <w:r w:rsidRPr="00A703F5">
        <w:rPr>
          <w:rFonts w:ascii="Arial" w:hAnsi="Arial" w:cs="Arial"/>
          <w:sz w:val="24"/>
          <w:szCs w:val="24"/>
          <w:lang w:eastAsia="ru-RU"/>
        </w:rPr>
        <w:t xml:space="preserve">Работник многофункционального центра осуществляет следующие действия: </w:t>
      </w:r>
    </w:p>
    <w:p w:rsidR="00E65037" w:rsidRPr="00A703F5" w:rsidRDefault="00E65037" w:rsidP="00A703F5">
      <w:pPr>
        <w:autoSpaceDE w:val="0"/>
        <w:autoSpaceDN w:val="0"/>
        <w:adjustRightInd w:val="0"/>
        <w:spacing w:after="0" w:line="276" w:lineRule="auto"/>
        <w:ind w:left="709" w:firstLine="708"/>
        <w:jc w:val="both"/>
        <w:rPr>
          <w:rFonts w:ascii="Arial" w:hAnsi="Arial" w:cs="Arial"/>
          <w:sz w:val="24"/>
          <w:szCs w:val="24"/>
          <w:lang w:eastAsia="ru-RU"/>
        </w:rPr>
      </w:pPr>
      <w:r w:rsidRPr="00A703F5">
        <w:rPr>
          <w:rFonts w:ascii="Arial" w:hAnsi="Arial" w:cs="Arial"/>
          <w:sz w:val="24"/>
          <w:szCs w:val="24"/>
          <w:lang w:eastAsia="ru-RU"/>
        </w:rPr>
        <w:t xml:space="preserve">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E65037" w:rsidRPr="00A703F5" w:rsidRDefault="00E65037" w:rsidP="00A703F5">
      <w:pPr>
        <w:autoSpaceDE w:val="0"/>
        <w:autoSpaceDN w:val="0"/>
        <w:adjustRightInd w:val="0"/>
        <w:spacing w:after="0" w:line="276" w:lineRule="auto"/>
        <w:ind w:left="709" w:firstLine="708"/>
        <w:jc w:val="both"/>
        <w:rPr>
          <w:rFonts w:ascii="Arial" w:hAnsi="Arial" w:cs="Arial"/>
          <w:sz w:val="24"/>
          <w:szCs w:val="24"/>
          <w:lang w:eastAsia="ru-RU"/>
        </w:rPr>
      </w:pPr>
      <w:r w:rsidRPr="00A703F5">
        <w:rPr>
          <w:rFonts w:ascii="Arial" w:hAnsi="Arial" w:cs="Arial"/>
          <w:sz w:val="24"/>
          <w:szCs w:val="24"/>
          <w:lang w:eastAsia="ru-RU"/>
        </w:rPr>
        <w:t xml:space="preserve">2) проверяет полномочия представителя заявителя (в случае обращения представителя заявителя); </w:t>
      </w:r>
    </w:p>
    <w:p w:rsidR="00E65037" w:rsidRPr="00A703F5" w:rsidRDefault="00E65037" w:rsidP="00A703F5">
      <w:pPr>
        <w:autoSpaceDE w:val="0"/>
        <w:autoSpaceDN w:val="0"/>
        <w:adjustRightInd w:val="0"/>
        <w:spacing w:after="0" w:line="276" w:lineRule="auto"/>
        <w:ind w:left="709" w:firstLine="708"/>
        <w:jc w:val="both"/>
        <w:rPr>
          <w:rFonts w:ascii="Arial" w:hAnsi="Arial" w:cs="Arial"/>
          <w:sz w:val="24"/>
          <w:szCs w:val="24"/>
          <w:lang w:eastAsia="ru-RU"/>
        </w:rPr>
      </w:pPr>
      <w:r w:rsidRPr="00A703F5">
        <w:rPr>
          <w:rFonts w:ascii="Arial" w:hAnsi="Arial" w:cs="Arial"/>
          <w:sz w:val="24"/>
          <w:szCs w:val="24"/>
          <w:lang w:eastAsia="ru-RU"/>
        </w:rPr>
        <w:t xml:space="preserve">3) определяет статус исполнения уведомления об окончании строительства в ГИC; </w:t>
      </w:r>
    </w:p>
    <w:p w:rsidR="00E65037" w:rsidRPr="00A703F5" w:rsidRDefault="00E65037" w:rsidP="00A703F5">
      <w:pPr>
        <w:autoSpaceDE w:val="0"/>
        <w:autoSpaceDN w:val="0"/>
        <w:adjustRightInd w:val="0"/>
        <w:spacing w:after="0" w:line="276" w:lineRule="auto"/>
        <w:ind w:left="709" w:firstLine="708"/>
        <w:jc w:val="both"/>
        <w:rPr>
          <w:rFonts w:ascii="Arial" w:hAnsi="Arial" w:cs="Arial"/>
          <w:sz w:val="24"/>
          <w:szCs w:val="24"/>
          <w:lang w:eastAsia="ru-RU"/>
        </w:rPr>
      </w:pPr>
      <w:r w:rsidRPr="00A703F5">
        <w:rPr>
          <w:rFonts w:ascii="Arial" w:hAnsi="Arial" w:cs="Arial"/>
          <w:sz w:val="24"/>
          <w:szCs w:val="24"/>
          <w:lang w:eastAsia="ru-RU"/>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65037" w:rsidRPr="00A703F5" w:rsidRDefault="00E65037" w:rsidP="00A703F5">
      <w:pPr>
        <w:autoSpaceDE w:val="0"/>
        <w:autoSpaceDN w:val="0"/>
        <w:adjustRightInd w:val="0"/>
        <w:spacing w:after="0" w:line="276" w:lineRule="auto"/>
        <w:ind w:left="709" w:firstLine="708"/>
        <w:jc w:val="both"/>
        <w:rPr>
          <w:rFonts w:ascii="Arial" w:hAnsi="Arial" w:cs="Arial"/>
          <w:sz w:val="24"/>
          <w:szCs w:val="24"/>
          <w:lang w:eastAsia="ru-RU"/>
        </w:rPr>
      </w:pPr>
      <w:r w:rsidRPr="00A703F5">
        <w:rPr>
          <w:rFonts w:ascii="Arial" w:hAnsi="Arial" w:cs="Arial"/>
          <w:sz w:val="24"/>
          <w:szCs w:val="24"/>
          <w:lang w:eastAsia="ru-RU"/>
        </w:rPr>
        <w:t xml:space="preserve">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E65037" w:rsidRPr="00A703F5" w:rsidRDefault="00E65037" w:rsidP="00A703F5">
      <w:pPr>
        <w:autoSpaceDE w:val="0"/>
        <w:autoSpaceDN w:val="0"/>
        <w:adjustRightInd w:val="0"/>
        <w:spacing w:after="0" w:line="276" w:lineRule="auto"/>
        <w:ind w:left="709" w:firstLine="708"/>
        <w:jc w:val="both"/>
        <w:rPr>
          <w:rFonts w:ascii="Arial" w:hAnsi="Arial" w:cs="Arial"/>
          <w:sz w:val="24"/>
          <w:szCs w:val="24"/>
          <w:lang w:eastAsia="ru-RU"/>
        </w:rPr>
      </w:pPr>
      <w:r w:rsidRPr="00A703F5">
        <w:rPr>
          <w:rFonts w:ascii="Arial" w:hAnsi="Arial" w:cs="Arial"/>
          <w:sz w:val="24"/>
          <w:szCs w:val="24"/>
          <w:lang w:eastAsia="ru-RU"/>
        </w:rPr>
        <w:t xml:space="preserve">6) выдает документы заявителю, запрашивает у заявителя подписи за каждый выданный документ; </w:t>
      </w:r>
    </w:p>
    <w:p w:rsidR="00E65037" w:rsidRPr="00A703F5" w:rsidRDefault="00E65037" w:rsidP="00A703F5">
      <w:pPr>
        <w:autoSpaceDE w:val="0"/>
        <w:autoSpaceDN w:val="0"/>
        <w:adjustRightInd w:val="0"/>
        <w:spacing w:after="0" w:line="276" w:lineRule="auto"/>
        <w:ind w:left="709" w:firstLine="708"/>
        <w:jc w:val="both"/>
        <w:rPr>
          <w:rFonts w:ascii="Arial" w:hAnsi="Arial" w:cs="Arial"/>
          <w:sz w:val="24"/>
          <w:szCs w:val="24"/>
          <w:lang w:eastAsia="ru-RU"/>
        </w:rPr>
      </w:pPr>
      <w:r w:rsidRPr="00A703F5">
        <w:rPr>
          <w:rFonts w:ascii="Arial" w:hAnsi="Arial" w:cs="Arial"/>
          <w:sz w:val="24"/>
          <w:szCs w:val="24"/>
          <w:lang w:eastAsia="ru-RU"/>
        </w:rPr>
        <w:t>7) запрашивает согласие заявителя на участие в смс - опросе для оценки качества предоставленных услуг многофункциональным центром.</w:t>
      </w:r>
    </w:p>
    <w:p w:rsidR="00E65037" w:rsidRPr="00A703F5" w:rsidRDefault="00E65037" w:rsidP="00A703F5">
      <w:pPr>
        <w:pStyle w:val="Default"/>
        <w:spacing w:line="276" w:lineRule="auto"/>
        <w:ind w:left="709"/>
        <w:jc w:val="both"/>
        <w:rPr>
          <w:rFonts w:ascii="Arial" w:hAnsi="Arial" w:cs="Arial"/>
          <w:b/>
          <w:bCs/>
          <w:color w:val="auto"/>
        </w:rPr>
      </w:pPr>
    </w:p>
    <w:p w:rsidR="00E65037" w:rsidRPr="00A703F5" w:rsidRDefault="00E65037" w:rsidP="00A703F5">
      <w:pPr>
        <w:pStyle w:val="Default"/>
        <w:spacing w:line="276" w:lineRule="auto"/>
        <w:ind w:left="709"/>
        <w:jc w:val="center"/>
        <w:rPr>
          <w:rFonts w:ascii="Arial" w:hAnsi="Arial" w:cs="Arial"/>
          <w:color w:val="auto"/>
        </w:rPr>
      </w:pPr>
      <w:r w:rsidRPr="00A703F5">
        <w:rPr>
          <w:rFonts w:ascii="Arial" w:hAnsi="Arial" w:cs="Arial"/>
          <w:b/>
          <w:bCs/>
          <w:color w:val="auto"/>
        </w:rPr>
        <w:t>Раздел IV. Формы контроля за исполнением административного регламента</w:t>
      </w:r>
    </w:p>
    <w:p w:rsidR="00E65037" w:rsidRPr="00A703F5" w:rsidRDefault="00E65037" w:rsidP="00A703F5">
      <w:pPr>
        <w:pStyle w:val="Default"/>
        <w:spacing w:line="276" w:lineRule="auto"/>
        <w:ind w:left="709"/>
        <w:jc w:val="center"/>
        <w:rPr>
          <w:rFonts w:ascii="Arial" w:hAnsi="Arial" w:cs="Arial"/>
          <w:b/>
          <w:bCs/>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60.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65037" w:rsidRPr="00A703F5" w:rsidRDefault="00E65037" w:rsidP="00A703F5">
      <w:pPr>
        <w:pStyle w:val="Default"/>
        <w:spacing w:line="276" w:lineRule="auto"/>
        <w:ind w:left="709"/>
        <w:jc w:val="center"/>
        <w:rPr>
          <w:rFonts w:ascii="Arial" w:hAnsi="Arial" w:cs="Arial"/>
          <w:b/>
          <w:bCs/>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5037" w:rsidRPr="00A703F5" w:rsidRDefault="00E65037" w:rsidP="00A703F5">
      <w:pPr>
        <w:pStyle w:val="Default"/>
        <w:spacing w:line="276" w:lineRule="auto"/>
        <w:ind w:left="709"/>
        <w:jc w:val="center"/>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61.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Проверки полноты и качества предоставления муниципальной услуги осуществляются на основании распоряжений Уполномоченного органа.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Периодичность осуществления плановых проверок - не реже одного раза в квартал.</w:t>
      </w:r>
    </w:p>
    <w:p w:rsidR="00E65037" w:rsidRPr="00A703F5" w:rsidRDefault="00E65037" w:rsidP="00A703F5">
      <w:pPr>
        <w:pStyle w:val="Default"/>
        <w:spacing w:line="276" w:lineRule="auto"/>
        <w:ind w:left="709"/>
        <w:jc w:val="center"/>
        <w:rPr>
          <w:rFonts w:ascii="Arial" w:hAnsi="Arial" w:cs="Arial"/>
          <w:b/>
          <w:bCs/>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Ответственность должностных лиц за решения и действия (бездействие), принимаемые (осуществляемые) ими в ходе предоставления</w:t>
      </w: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 xml:space="preserve"> муниципальной услуги</w:t>
      </w:r>
    </w:p>
    <w:p w:rsidR="00E65037" w:rsidRPr="00A703F5" w:rsidRDefault="00E65037" w:rsidP="00A703F5">
      <w:pPr>
        <w:pStyle w:val="Default"/>
        <w:spacing w:line="276" w:lineRule="auto"/>
        <w:ind w:left="709"/>
        <w:jc w:val="center"/>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62. По результатам проверок в случае выявления нарушений положений настоящего административного регламента и иных нормативных правовых актов, </w:t>
      </w:r>
      <w:r w:rsidRPr="00A703F5">
        <w:rPr>
          <w:rFonts w:ascii="Arial" w:hAnsi="Arial" w:cs="Arial"/>
          <w:color w:val="auto"/>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Персональная ответственность сотрудников, должностных лиц закрепляется в их должностных инструкциях в соответствии с требованиями законодательства Российской Федерации.</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Требования к порядку и формам контроля за предоставлением муниципальной услуги, в том числе со стороны граждан, их объединений и</w:t>
      </w: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 xml:space="preserve"> организаций</w:t>
      </w: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63.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Граждане, их объединения и организации также имеют право: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 направлять замечания и предложения по улучшению доступности и качества предоставления услуги;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2) вносить предложения о мерах по устранению нарушений настоящего Административного регламента.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64.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Раздел V. Досудебный (внесудебный) порядок обжалования решений</w:t>
      </w: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а также организаций, осуществляющих функции по предоставлению муниципальных услуг, или их работников</w:t>
      </w:r>
    </w:p>
    <w:p w:rsidR="00E65037" w:rsidRPr="00A703F5" w:rsidRDefault="00E65037" w:rsidP="00A703F5">
      <w:pPr>
        <w:pStyle w:val="Default"/>
        <w:spacing w:line="276" w:lineRule="auto"/>
        <w:ind w:left="709"/>
        <w:jc w:val="center"/>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65.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МФЦ при предоставлении услуги в досудебном (внесудебном) порядке (далее – жалоба). </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firstLine="708"/>
        <w:jc w:val="center"/>
        <w:rPr>
          <w:rFonts w:ascii="Arial" w:hAnsi="Arial" w:cs="Arial"/>
          <w:b/>
          <w:bCs/>
          <w:color w:val="auto"/>
        </w:rPr>
      </w:pPr>
      <w:r w:rsidRPr="00A703F5">
        <w:rPr>
          <w:rFonts w:ascii="Arial" w:hAnsi="Arial" w:cs="Arial"/>
          <w:b/>
          <w:bCs/>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66.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1) в Уполномоченный органа решение и (или) действия (бездействие) должностного лица Уполномоченного органа, на решение и действия (бездействие) Уполномоченного органа;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2) в вышестоящий орган на решение и (или) действия (бездействие) должностного лица, руководителя Уполномоченного органа;</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3) к руководителю МФЦ на решения и действия (бездействие) работника МФЦ;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4) к учредителю МФЦ на решение и действия (бездействие) МФЦ. </w:t>
      </w: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Способы информирования заявителей о порядке подачи и рассмотрения жалобы, в том числе с использованием Единого портала государственных</w:t>
      </w: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 xml:space="preserve"> и муниципальных услуг (функций)</w:t>
      </w:r>
    </w:p>
    <w:p w:rsidR="00E65037" w:rsidRPr="00A703F5" w:rsidRDefault="00E65037" w:rsidP="00A703F5">
      <w:pPr>
        <w:pStyle w:val="Default"/>
        <w:spacing w:line="276" w:lineRule="auto"/>
        <w:ind w:left="709"/>
        <w:jc w:val="center"/>
        <w:rPr>
          <w:rFonts w:ascii="Arial" w:hAnsi="Arial" w:cs="Arial"/>
          <w:color w:val="auto"/>
        </w:rPr>
      </w:pPr>
    </w:p>
    <w:p w:rsidR="00E65037" w:rsidRPr="00A703F5" w:rsidRDefault="00E65037" w:rsidP="00A703F5">
      <w:pPr>
        <w:pStyle w:val="Default"/>
        <w:spacing w:line="276" w:lineRule="auto"/>
        <w:ind w:left="709" w:firstLine="708"/>
        <w:jc w:val="both"/>
        <w:rPr>
          <w:rFonts w:ascii="Arial" w:hAnsi="Arial" w:cs="Arial"/>
          <w:color w:val="auto"/>
        </w:rPr>
      </w:pPr>
      <w:r w:rsidRPr="00A703F5">
        <w:rPr>
          <w:rFonts w:ascii="Arial" w:hAnsi="Arial" w:cs="Arial"/>
          <w:color w:val="auto"/>
        </w:rPr>
        <w:t xml:space="preserve">67. Информация о порядке подачи и рассмотрения жалобы размещается на информационных стендах в местах предоставления услуги, на официальном сайте Администрации Верхнекетского района, на Едином портале государственных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E65037" w:rsidRPr="00A703F5" w:rsidRDefault="00E65037" w:rsidP="00A703F5">
      <w:pPr>
        <w:pStyle w:val="Default"/>
        <w:spacing w:line="276" w:lineRule="auto"/>
        <w:ind w:left="709" w:firstLine="708"/>
        <w:jc w:val="both"/>
        <w:rPr>
          <w:rFonts w:ascii="Arial" w:hAnsi="Arial" w:cs="Arial"/>
          <w:color w:val="auto"/>
        </w:rPr>
      </w:pP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Перечень нормативных правовых актов, регулирующих порядок досудебного (внесудебного) обжалования действий (бездействия) и (или) решений,</w:t>
      </w:r>
    </w:p>
    <w:p w:rsidR="00E65037" w:rsidRPr="00A703F5" w:rsidRDefault="00E65037" w:rsidP="00A703F5">
      <w:pPr>
        <w:pStyle w:val="Default"/>
        <w:spacing w:line="276" w:lineRule="auto"/>
        <w:ind w:left="709"/>
        <w:jc w:val="center"/>
        <w:rPr>
          <w:rFonts w:ascii="Arial" w:hAnsi="Arial" w:cs="Arial"/>
          <w:b/>
          <w:bCs/>
          <w:color w:val="auto"/>
        </w:rPr>
      </w:pPr>
      <w:r w:rsidRPr="00A703F5">
        <w:rPr>
          <w:rFonts w:ascii="Arial" w:hAnsi="Arial" w:cs="Arial"/>
          <w:b/>
          <w:bCs/>
          <w:color w:val="auto"/>
        </w:rPr>
        <w:t xml:space="preserve"> принятых (осуществленных) в ходе предоставления муниципальной услуги</w:t>
      </w: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A703F5">
      <w:pPr>
        <w:pStyle w:val="ConsPlusNormal"/>
        <w:spacing w:line="276" w:lineRule="auto"/>
        <w:ind w:left="709" w:firstLine="540"/>
        <w:jc w:val="both"/>
        <w:rPr>
          <w:sz w:val="24"/>
          <w:szCs w:val="24"/>
        </w:rPr>
      </w:pPr>
      <w:r w:rsidRPr="00A703F5">
        <w:rPr>
          <w:rFonts w:cs="Arial"/>
          <w:sz w:val="24"/>
          <w:szCs w:val="24"/>
        </w:rPr>
        <w:t>68.</w:t>
      </w:r>
      <w:r w:rsidRPr="00A703F5">
        <w:rPr>
          <w:rFonts w:cs="Arial"/>
        </w:rPr>
        <w:t xml:space="preserve"> </w:t>
      </w:r>
      <w:r w:rsidRPr="00A703F5">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65037" w:rsidRPr="00A703F5" w:rsidRDefault="00E65037" w:rsidP="00A703F5">
      <w:pPr>
        <w:pStyle w:val="ConsPlusNormal"/>
        <w:spacing w:line="276" w:lineRule="auto"/>
        <w:ind w:left="709" w:firstLine="540"/>
        <w:jc w:val="both"/>
        <w:rPr>
          <w:sz w:val="24"/>
          <w:szCs w:val="24"/>
        </w:rPr>
      </w:pPr>
      <w:r w:rsidRPr="00A703F5">
        <w:rPr>
          <w:sz w:val="24"/>
          <w:szCs w:val="24"/>
        </w:rPr>
        <w:t>1) федеральным законом N 210-ФЗ;</w:t>
      </w:r>
    </w:p>
    <w:p w:rsidR="00E65037" w:rsidRPr="00A703F5" w:rsidRDefault="00E65037" w:rsidP="00A703F5">
      <w:pPr>
        <w:pStyle w:val="ConsPlusNormal"/>
        <w:spacing w:line="276" w:lineRule="auto"/>
        <w:ind w:left="709" w:firstLine="540"/>
        <w:jc w:val="both"/>
        <w:rPr>
          <w:sz w:val="24"/>
          <w:szCs w:val="24"/>
        </w:rPr>
      </w:pPr>
      <w:r w:rsidRPr="00A703F5">
        <w:rPr>
          <w:sz w:val="24"/>
          <w:szCs w:val="24"/>
        </w:rPr>
        <w:t xml:space="preserve">2) Постановлением Правительства Российской Федерации от 20.11.2012 N </w:t>
      </w:r>
      <w:r w:rsidRPr="00A703F5">
        <w:rPr>
          <w:sz w:val="24"/>
          <w:szCs w:val="24"/>
        </w:rP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5037" w:rsidRPr="00A703F5" w:rsidRDefault="00E65037" w:rsidP="00A703F5">
      <w:pPr>
        <w:pStyle w:val="Default"/>
        <w:spacing w:line="276" w:lineRule="auto"/>
        <w:ind w:left="709" w:firstLine="708"/>
        <w:jc w:val="center"/>
        <w:rPr>
          <w:rFonts w:ascii="Times New Roman" w:hAnsi="Times New Roman"/>
          <w:color w:val="auto"/>
        </w:rPr>
      </w:pPr>
    </w:p>
    <w:p w:rsidR="00E65037" w:rsidRPr="00A703F5" w:rsidRDefault="00E65037" w:rsidP="00A703F5">
      <w:pPr>
        <w:pStyle w:val="Default"/>
        <w:spacing w:line="276" w:lineRule="auto"/>
        <w:ind w:left="709" w:firstLine="708"/>
        <w:jc w:val="center"/>
        <w:rPr>
          <w:rFonts w:ascii="Times New Roman" w:hAnsi="Times New Roman"/>
          <w:color w:val="auto"/>
        </w:rPr>
      </w:pPr>
    </w:p>
    <w:p w:rsidR="00E65037" w:rsidRPr="00A703F5" w:rsidRDefault="00E65037" w:rsidP="00A703F5">
      <w:pPr>
        <w:pStyle w:val="ConsPlusTitle"/>
        <w:spacing w:line="276" w:lineRule="auto"/>
        <w:ind w:left="709" w:firstLine="709"/>
        <w:jc w:val="center"/>
        <w:outlineLvl w:val="1"/>
        <w:rPr>
          <w:sz w:val="24"/>
          <w:szCs w:val="24"/>
        </w:rPr>
      </w:pPr>
      <w:r w:rsidRPr="00A703F5">
        <w:rPr>
          <w:sz w:val="24"/>
          <w:szCs w:val="24"/>
        </w:rPr>
        <w:t>VI. Особенности выполнения административных процедур (действий)     в многофункциональных центрах предоставления</w:t>
      </w:r>
    </w:p>
    <w:p w:rsidR="00E65037" w:rsidRPr="00A703F5" w:rsidRDefault="00E65037" w:rsidP="00A703F5">
      <w:pPr>
        <w:pStyle w:val="ConsPlusTitle"/>
        <w:spacing w:line="276" w:lineRule="auto"/>
        <w:ind w:left="709" w:firstLine="709"/>
        <w:jc w:val="center"/>
        <w:rPr>
          <w:sz w:val="24"/>
          <w:szCs w:val="24"/>
        </w:rPr>
      </w:pPr>
      <w:r w:rsidRPr="00A703F5">
        <w:rPr>
          <w:sz w:val="24"/>
          <w:szCs w:val="24"/>
        </w:rPr>
        <w:t>государственных и муниципальных услуг</w:t>
      </w:r>
    </w:p>
    <w:p w:rsidR="00E65037" w:rsidRPr="00A703F5" w:rsidRDefault="00E65037" w:rsidP="00A703F5">
      <w:pPr>
        <w:pStyle w:val="ConsPlusNormal"/>
        <w:spacing w:line="276" w:lineRule="auto"/>
        <w:ind w:left="709" w:firstLine="709"/>
        <w:jc w:val="both"/>
        <w:rPr>
          <w:sz w:val="24"/>
          <w:szCs w:val="24"/>
        </w:rPr>
      </w:pPr>
    </w:p>
    <w:p w:rsidR="00E65037" w:rsidRPr="00A703F5" w:rsidRDefault="00E65037" w:rsidP="00A703F5">
      <w:pPr>
        <w:pStyle w:val="ConsPlusNormal"/>
        <w:spacing w:line="276" w:lineRule="auto"/>
        <w:ind w:left="709" w:firstLine="709"/>
        <w:jc w:val="both"/>
        <w:rPr>
          <w:sz w:val="24"/>
          <w:szCs w:val="24"/>
        </w:rPr>
      </w:pPr>
      <w:r w:rsidRPr="00A703F5">
        <w:rPr>
          <w:sz w:val="24"/>
          <w:szCs w:val="24"/>
        </w:rPr>
        <w:t>69. Многофункциональный центр осуществляет:</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3) иные процедуры и действия, предусмотренные Федеральным законом N 210-ФЗ.</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70. Информирование заявителя многофункциональными центрами осуществляется следующими способами:</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а) изложить обращение в письменной форме (ответ направляется заявителю в соответствии со способом, указанным в обращении);</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б) назначить другое время для консультаций.</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При консультировании по письменному обращению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71. При наличии в заявлении о выдаче разрешения на строительство, заявлении о внесении изменений, уведомлении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соглашению о взаимодействии, заключенному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72. Прием заявителей для выдачи документов, являющихся результатом муниципальной услуги, проводится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Работник многофункционального центра осуществляет следующие действия:</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2) проверяет полномочия представителя заявителя (в случае обращения представителя заявителя);</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 xml:space="preserve">3) определяет статус исполнения заявления о выдаче разрешения на </w:t>
      </w:r>
      <w:r w:rsidRPr="00A703F5">
        <w:rPr>
          <w:sz w:val="24"/>
          <w:szCs w:val="24"/>
        </w:rPr>
        <w:lastRenderedPageBreak/>
        <w:t>строительство, заявления о внесении изменений, уведомления в ГИС;</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6) выдает документы заявителю, при необходимости запрашивает у заявителя подписи за каждый выданный документ;</w:t>
      </w:r>
    </w:p>
    <w:p w:rsidR="00E65037" w:rsidRPr="00A703F5" w:rsidRDefault="00E65037" w:rsidP="00A703F5">
      <w:pPr>
        <w:pStyle w:val="ConsPlusNormal"/>
        <w:spacing w:line="276" w:lineRule="auto"/>
        <w:ind w:left="709" w:firstLine="709"/>
        <w:jc w:val="both"/>
        <w:rPr>
          <w:sz w:val="24"/>
          <w:szCs w:val="24"/>
        </w:rPr>
      </w:pPr>
      <w:r w:rsidRPr="00A703F5">
        <w:rPr>
          <w:sz w:val="24"/>
          <w:szCs w:val="24"/>
        </w:rPr>
        <w:t>7) запрашивает согласие заявителя на участие в смс-опросе для оценки качества предоставленной муниципальной услуги многофункциональным центром.</w:t>
      </w:r>
    </w:p>
    <w:p w:rsidR="00E65037" w:rsidRPr="00A703F5" w:rsidRDefault="00E65037" w:rsidP="00A703F5">
      <w:pPr>
        <w:pStyle w:val="ConsPlusNormal"/>
        <w:spacing w:line="276" w:lineRule="auto"/>
        <w:ind w:left="709" w:firstLine="709"/>
        <w:jc w:val="both"/>
        <w:rPr>
          <w:sz w:val="24"/>
          <w:szCs w:val="24"/>
        </w:rPr>
      </w:pPr>
    </w:p>
    <w:p w:rsidR="00E65037" w:rsidRPr="00A703F5" w:rsidRDefault="00E65037" w:rsidP="00A703F5">
      <w:pPr>
        <w:tabs>
          <w:tab w:val="left" w:pos="7920"/>
        </w:tabs>
        <w:spacing w:line="276" w:lineRule="auto"/>
        <w:ind w:left="709" w:firstLine="709"/>
        <w:jc w:val="both"/>
        <w:rPr>
          <w:rFonts w:ascii="Arial" w:hAnsi="Arial" w:cs="Arial"/>
          <w:sz w:val="24"/>
          <w:szCs w:val="24"/>
        </w:rPr>
        <w:sectPr w:rsidR="00E65037" w:rsidRPr="00A703F5" w:rsidSect="00A703F5">
          <w:headerReference w:type="default" r:id="rId13"/>
          <w:headerReference w:type="first" r:id="rId14"/>
          <w:pgSz w:w="11907" w:h="16839" w:code="9"/>
          <w:pgMar w:top="1134" w:right="567" w:bottom="1134" w:left="1134" w:header="720" w:footer="720" w:gutter="0"/>
          <w:cols w:space="720"/>
          <w:noEndnote/>
          <w:docGrid w:linePitch="299"/>
        </w:sectPr>
      </w:pPr>
    </w:p>
    <w:p w:rsidR="00E65037" w:rsidRPr="00A703F5" w:rsidRDefault="00E65037" w:rsidP="00C809DB">
      <w:pPr>
        <w:pStyle w:val="Default"/>
        <w:spacing w:line="276" w:lineRule="auto"/>
        <w:ind w:left="709"/>
        <w:jc w:val="right"/>
        <w:rPr>
          <w:rFonts w:ascii="Arial" w:hAnsi="Arial" w:cs="Arial"/>
          <w:color w:val="auto"/>
        </w:rPr>
      </w:pPr>
      <w:r w:rsidRPr="00A703F5">
        <w:rPr>
          <w:rFonts w:ascii="Arial" w:hAnsi="Arial" w:cs="Arial"/>
          <w:color w:val="auto"/>
        </w:rPr>
        <w:lastRenderedPageBreak/>
        <w:t xml:space="preserve">Приложение 1   </w:t>
      </w:r>
    </w:p>
    <w:p w:rsidR="00E65037" w:rsidRPr="00A703F5" w:rsidRDefault="00E65037" w:rsidP="00C809DB">
      <w:pPr>
        <w:pStyle w:val="Default"/>
        <w:spacing w:line="276" w:lineRule="auto"/>
        <w:ind w:left="709"/>
        <w:jc w:val="right"/>
        <w:rPr>
          <w:rFonts w:ascii="Arial" w:hAnsi="Arial" w:cs="Arial"/>
          <w:color w:val="auto"/>
        </w:rPr>
      </w:pPr>
      <w:r w:rsidRPr="00A703F5">
        <w:rPr>
          <w:rFonts w:ascii="Arial" w:hAnsi="Arial" w:cs="Arial"/>
          <w:color w:val="auto"/>
        </w:rPr>
        <w:t>к административному регламенту предоставления муниципальной услуги</w:t>
      </w:r>
    </w:p>
    <w:p w:rsidR="00E65037" w:rsidRPr="00A703F5" w:rsidRDefault="00E65037" w:rsidP="00C809DB">
      <w:pPr>
        <w:spacing w:after="0" w:line="276" w:lineRule="auto"/>
        <w:ind w:left="709"/>
        <w:jc w:val="right"/>
        <w:rPr>
          <w:rFonts w:ascii="Arial" w:hAnsi="Arial" w:cs="Arial"/>
          <w:i/>
          <w:sz w:val="24"/>
          <w:szCs w:val="24"/>
        </w:rPr>
      </w:pPr>
      <w:r w:rsidRPr="00A703F5">
        <w:rPr>
          <w:rFonts w:ascii="Arial" w:hAnsi="Arial" w:cs="Arial"/>
          <w:sz w:val="24"/>
          <w:szCs w:val="24"/>
        </w:rPr>
        <w:t>«Согласование проведения переустройства и (или) перепланировки помещения в многоквартирном доме» на территории Степановское сельское поселение Верхнекетского района Томской области</w:t>
      </w:r>
    </w:p>
    <w:p w:rsidR="00E65037" w:rsidRPr="00A703F5" w:rsidRDefault="00E65037" w:rsidP="00A703F5">
      <w:pPr>
        <w:autoSpaceDE w:val="0"/>
        <w:autoSpaceDN w:val="0"/>
        <w:adjustRightInd w:val="0"/>
        <w:spacing w:before="132" w:after="0" w:line="276" w:lineRule="auto"/>
        <w:ind w:left="709"/>
        <w:jc w:val="center"/>
        <w:rPr>
          <w:rFonts w:ascii="PT Astra Serif" w:hAnsi="PT Astra Serif" w:cs="PT Astra Serif"/>
          <w:sz w:val="23"/>
          <w:szCs w:val="23"/>
          <w:lang w:eastAsia="ru-RU"/>
        </w:rPr>
      </w:pPr>
      <w:r w:rsidRPr="00A703F5">
        <w:rPr>
          <w:rFonts w:ascii="PT Astra Serif" w:hAnsi="PT Astra Serif" w:cs="PT Astra Serif"/>
          <w:b/>
          <w:bCs/>
          <w:sz w:val="23"/>
          <w:szCs w:val="23"/>
          <w:lang w:eastAsia="ru-RU"/>
        </w:rPr>
        <w:t>Форма документа, подтверждающего принятие решения о согласовании переустройства и (или) перепланировки жилого помещения</w:t>
      </w: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r w:rsidRPr="00A703F5">
        <w:rPr>
          <w:color w:val="auto"/>
          <w:sz w:val="23"/>
          <w:szCs w:val="23"/>
          <w:lang w:eastAsia="ru-RU"/>
        </w:rPr>
        <w:t xml:space="preserve">(Бланк органа, осуществляющего согласование) </w:t>
      </w: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before="132" w:line="276" w:lineRule="auto"/>
        <w:ind w:left="709" w:right="297"/>
        <w:jc w:val="center"/>
        <w:rPr>
          <w:b/>
          <w:color w:val="auto"/>
          <w:sz w:val="23"/>
          <w:szCs w:val="23"/>
        </w:rPr>
      </w:pPr>
      <w:r w:rsidRPr="00A703F5">
        <w:rPr>
          <w:b/>
          <w:color w:val="auto"/>
          <w:sz w:val="23"/>
          <w:szCs w:val="23"/>
        </w:rPr>
        <w:t>РЕШЕНИЕ</w:t>
      </w:r>
    </w:p>
    <w:p w:rsidR="00E65037" w:rsidRPr="00A703F5" w:rsidRDefault="00E65037" w:rsidP="00A703F5">
      <w:pPr>
        <w:pStyle w:val="Default"/>
        <w:spacing w:before="132" w:line="276" w:lineRule="auto"/>
        <w:ind w:left="709"/>
        <w:jc w:val="center"/>
        <w:rPr>
          <w:b/>
          <w:color w:val="auto"/>
          <w:sz w:val="23"/>
          <w:szCs w:val="23"/>
        </w:rPr>
      </w:pPr>
      <w:r w:rsidRPr="00A703F5">
        <w:rPr>
          <w:b/>
          <w:color w:val="auto"/>
          <w:sz w:val="23"/>
          <w:szCs w:val="23"/>
        </w:rPr>
        <w:t>о согласовании переустройства и (или) перепланировки жилого помещения</w:t>
      </w:r>
    </w:p>
    <w:p w:rsidR="00E65037" w:rsidRPr="00A703F5" w:rsidRDefault="00E65037" w:rsidP="00A703F5">
      <w:pPr>
        <w:pStyle w:val="Default"/>
        <w:spacing w:before="132" w:line="276" w:lineRule="auto"/>
        <w:ind w:left="709"/>
        <w:rPr>
          <w:color w:val="auto"/>
          <w:sz w:val="23"/>
          <w:szCs w:val="23"/>
        </w:rPr>
      </w:pPr>
      <w:r w:rsidRPr="00A703F5">
        <w:rPr>
          <w:color w:val="auto"/>
          <w:sz w:val="23"/>
          <w:szCs w:val="23"/>
        </w:rPr>
        <w:t>В связи с обращением _________________________________________________________________</w:t>
      </w:r>
    </w:p>
    <w:p w:rsidR="00E65037" w:rsidRPr="00A703F5" w:rsidRDefault="00E65037" w:rsidP="00A703F5">
      <w:pPr>
        <w:pStyle w:val="Default"/>
        <w:spacing w:before="18" w:line="276" w:lineRule="auto"/>
        <w:ind w:left="709"/>
        <w:rPr>
          <w:i/>
          <w:color w:val="auto"/>
          <w:sz w:val="21"/>
          <w:szCs w:val="21"/>
        </w:rPr>
      </w:pPr>
      <w:r w:rsidRPr="00A703F5">
        <w:rPr>
          <w:i/>
          <w:color w:val="auto"/>
          <w:sz w:val="21"/>
          <w:szCs w:val="21"/>
        </w:rPr>
        <w:t xml:space="preserve">                                                (Ф.И.О. физического лица, наименование юридического лиц—а заявителя) </w:t>
      </w:r>
    </w:p>
    <w:p w:rsidR="00E65037" w:rsidRPr="00A703F5" w:rsidRDefault="00E65037" w:rsidP="00A703F5">
      <w:pPr>
        <w:pStyle w:val="Default"/>
        <w:spacing w:line="276" w:lineRule="auto"/>
        <w:ind w:left="709"/>
        <w:rPr>
          <w:color w:val="auto"/>
          <w:sz w:val="23"/>
          <w:szCs w:val="23"/>
        </w:rPr>
      </w:pPr>
    </w:p>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о намерении провести </w:t>
      </w:r>
      <w:r w:rsidRPr="00A703F5">
        <w:rPr>
          <w:color w:val="auto"/>
          <w:sz w:val="23"/>
          <w:szCs w:val="23"/>
          <w:u w:val="single"/>
        </w:rPr>
        <w:t xml:space="preserve">переустройство и (или) перепланировку </w:t>
      </w:r>
      <w:r w:rsidRPr="00A703F5">
        <w:rPr>
          <w:color w:val="auto"/>
          <w:sz w:val="23"/>
          <w:szCs w:val="23"/>
        </w:rPr>
        <w:t>жилых помещений</w:t>
      </w:r>
    </w:p>
    <w:p w:rsidR="00E65037" w:rsidRPr="00A703F5" w:rsidRDefault="00E65037" w:rsidP="00A703F5">
      <w:pPr>
        <w:pStyle w:val="Default"/>
        <w:spacing w:line="276" w:lineRule="auto"/>
        <w:ind w:left="709"/>
        <w:rPr>
          <w:i/>
          <w:color w:val="auto"/>
          <w:sz w:val="23"/>
          <w:szCs w:val="23"/>
        </w:rPr>
      </w:pPr>
      <w:r w:rsidRPr="00A703F5">
        <w:rPr>
          <w:i/>
          <w:color w:val="auto"/>
          <w:sz w:val="21"/>
          <w:szCs w:val="21"/>
        </w:rPr>
        <w:t xml:space="preserve">(ненужное зачеркнуть) </w:t>
      </w:r>
    </w:p>
    <w:p w:rsidR="00E65037" w:rsidRPr="00A703F5" w:rsidRDefault="00E65037" w:rsidP="00A703F5">
      <w:pPr>
        <w:pStyle w:val="Default"/>
        <w:spacing w:before="127" w:line="276" w:lineRule="auto"/>
        <w:ind w:left="709"/>
        <w:jc w:val="both"/>
        <w:rPr>
          <w:color w:val="auto"/>
          <w:sz w:val="23"/>
          <w:szCs w:val="23"/>
        </w:rPr>
      </w:pPr>
      <w:r w:rsidRPr="00A703F5">
        <w:rPr>
          <w:color w:val="auto"/>
          <w:sz w:val="23"/>
          <w:szCs w:val="23"/>
        </w:rPr>
        <w:t xml:space="preserve">По адресу:________________________________________________________________________, </w:t>
      </w:r>
      <w:r w:rsidRPr="00A703F5">
        <w:rPr>
          <w:color w:val="auto"/>
          <w:sz w:val="23"/>
          <w:szCs w:val="23"/>
          <w:u w:val="single"/>
        </w:rPr>
        <w:t xml:space="preserve">занимаемых (принадлежащих) </w:t>
      </w:r>
    </w:p>
    <w:p w:rsidR="00E65037" w:rsidRPr="00A703F5" w:rsidRDefault="00E65037" w:rsidP="00A703F5">
      <w:pPr>
        <w:pStyle w:val="Default"/>
        <w:spacing w:before="127" w:line="276" w:lineRule="auto"/>
        <w:ind w:left="709"/>
        <w:jc w:val="both"/>
        <w:rPr>
          <w:i/>
          <w:color w:val="auto"/>
          <w:sz w:val="20"/>
          <w:szCs w:val="20"/>
        </w:rPr>
      </w:pPr>
      <w:r w:rsidRPr="00A703F5">
        <w:rPr>
          <w:i/>
          <w:color w:val="auto"/>
          <w:sz w:val="20"/>
          <w:szCs w:val="20"/>
        </w:rPr>
        <w:t xml:space="preserve">           (ненужное зачеркнуть) </w:t>
      </w:r>
    </w:p>
    <w:p w:rsidR="00E65037" w:rsidRPr="00A703F5" w:rsidRDefault="00E65037" w:rsidP="00A703F5">
      <w:pPr>
        <w:pStyle w:val="Default"/>
        <w:spacing w:before="127" w:line="276" w:lineRule="auto"/>
        <w:ind w:left="709" w:right="297"/>
        <w:jc w:val="both"/>
        <w:rPr>
          <w:color w:val="auto"/>
          <w:sz w:val="23"/>
          <w:szCs w:val="23"/>
        </w:rPr>
      </w:pPr>
      <w:r w:rsidRPr="00A703F5">
        <w:rPr>
          <w:color w:val="auto"/>
          <w:sz w:val="23"/>
          <w:szCs w:val="23"/>
        </w:rPr>
        <w:t>на основании: __________________________________________________________________</w:t>
      </w:r>
    </w:p>
    <w:p w:rsidR="00E65037" w:rsidRPr="00A703F5" w:rsidRDefault="00E65037" w:rsidP="00A703F5">
      <w:pPr>
        <w:pStyle w:val="Default"/>
        <w:spacing w:before="127" w:line="276" w:lineRule="auto"/>
        <w:ind w:left="709"/>
        <w:rPr>
          <w:i/>
          <w:color w:val="auto"/>
          <w:sz w:val="20"/>
          <w:szCs w:val="20"/>
        </w:rPr>
      </w:pPr>
      <w:r w:rsidRPr="00A703F5">
        <w:rPr>
          <w:i/>
          <w:color w:val="auto"/>
          <w:sz w:val="20"/>
          <w:szCs w:val="20"/>
        </w:rPr>
        <w:t xml:space="preserve">                                    (вид и реквизиты правоустанавливающего документа на переустраиваемое и (или) </w:t>
      </w:r>
    </w:p>
    <w:p w:rsidR="00E65037" w:rsidRPr="00A703F5" w:rsidRDefault="00E65037" w:rsidP="00A703F5">
      <w:pPr>
        <w:pStyle w:val="Default"/>
        <w:spacing w:line="276" w:lineRule="auto"/>
        <w:ind w:left="709"/>
        <w:rPr>
          <w:color w:val="auto"/>
          <w:sz w:val="20"/>
          <w:szCs w:val="20"/>
        </w:rPr>
      </w:pPr>
      <w:r w:rsidRPr="00A703F5">
        <w:rPr>
          <w:color w:val="auto"/>
          <w:sz w:val="20"/>
          <w:szCs w:val="20"/>
        </w:rPr>
        <w:t>________________________________________________________________________________________________</w:t>
      </w:r>
    </w:p>
    <w:p w:rsidR="00E65037" w:rsidRPr="00A703F5" w:rsidRDefault="00E65037" w:rsidP="00A703F5">
      <w:pPr>
        <w:pStyle w:val="Default"/>
        <w:spacing w:line="276" w:lineRule="auto"/>
        <w:ind w:left="709"/>
        <w:rPr>
          <w:i/>
          <w:color w:val="auto"/>
          <w:sz w:val="21"/>
          <w:szCs w:val="21"/>
        </w:rPr>
      </w:pPr>
      <w:r w:rsidRPr="00A703F5">
        <w:rPr>
          <w:i/>
          <w:color w:val="auto"/>
          <w:sz w:val="21"/>
          <w:szCs w:val="21"/>
        </w:rPr>
        <w:t xml:space="preserve">перепланируемое жилое помещение) </w:t>
      </w:r>
    </w:p>
    <w:p w:rsidR="00E65037" w:rsidRPr="00A703F5" w:rsidRDefault="00E65037" w:rsidP="00A703F5">
      <w:pPr>
        <w:pStyle w:val="Default"/>
        <w:spacing w:before="20" w:line="276" w:lineRule="auto"/>
        <w:ind w:left="709"/>
        <w:rPr>
          <w:color w:val="auto"/>
          <w:sz w:val="23"/>
          <w:szCs w:val="23"/>
        </w:rPr>
      </w:pPr>
      <w:r w:rsidRPr="00A703F5">
        <w:rPr>
          <w:color w:val="auto"/>
          <w:sz w:val="23"/>
          <w:szCs w:val="23"/>
        </w:rPr>
        <w:t xml:space="preserve">по результатам рассмотрения представленных документов принято решение: </w:t>
      </w:r>
    </w:p>
    <w:p w:rsidR="00E65037" w:rsidRPr="00A703F5" w:rsidRDefault="00E65037" w:rsidP="00A703F5">
      <w:pPr>
        <w:pStyle w:val="Default"/>
        <w:spacing w:line="276" w:lineRule="auto"/>
        <w:ind w:left="709"/>
        <w:rPr>
          <w:color w:val="auto"/>
          <w:sz w:val="23"/>
          <w:szCs w:val="23"/>
        </w:rPr>
      </w:pPr>
      <w:r w:rsidRPr="00A703F5">
        <w:rPr>
          <w:color w:val="auto"/>
          <w:sz w:val="23"/>
          <w:szCs w:val="23"/>
        </w:rPr>
        <w:t>1. Дать согласие на __________________________________________________________________</w:t>
      </w:r>
    </w:p>
    <w:p w:rsidR="00E65037" w:rsidRPr="00A703F5" w:rsidRDefault="00E65037" w:rsidP="00A703F5">
      <w:pPr>
        <w:pStyle w:val="Default"/>
        <w:spacing w:line="276" w:lineRule="auto"/>
        <w:ind w:left="709"/>
        <w:rPr>
          <w:i/>
          <w:color w:val="auto"/>
          <w:sz w:val="23"/>
          <w:szCs w:val="23"/>
        </w:rPr>
      </w:pPr>
      <w:r w:rsidRPr="00A703F5">
        <w:rPr>
          <w:i/>
          <w:color w:val="auto"/>
          <w:sz w:val="20"/>
          <w:szCs w:val="20"/>
        </w:rPr>
        <w:t xml:space="preserve">(переустройство, перепланировку, переустройство и перепланировку— нужное указать) </w:t>
      </w:r>
    </w:p>
    <w:p w:rsidR="00E65037" w:rsidRPr="00A703F5" w:rsidRDefault="00E65037" w:rsidP="00A703F5">
      <w:pPr>
        <w:pStyle w:val="Default"/>
        <w:spacing w:before="127" w:line="276" w:lineRule="auto"/>
        <w:ind w:left="709"/>
        <w:rPr>
          <w:color w:val="auto"/>
          <w:sz w:val="23"/>
          <w:szCs w:val="23"/>
        </w:rPr>
      </w:pPr>
      <w:r w:rsidRPr="00A703F5">
        <w:rPr>
          <w:color w:val="auto"/>
          <w:sz w:val="23"/>
          <w:szCs w:val="23"/>
        </w:rPr>
        <w:t xml:space="preserve">жилых помещений в соответствии с представленным проектом (проектной документацией). </w:t>
      </w:r>
    </w:p>
    <w:p w:rsidR="00E65037" w:rsidRPr="00A703F5" w:rsidRDefault="00E65037" w:rsidP="00A703F5">
      <w:pPr>
        <w:pStyle w:val="Default"/>
        <w:spacing w:before="127" w:line="276" w:lineRule="auto"/>
        <w:ind w:left="709"/>
        <w:rPr>
          <w:color w:val="auto"/>
          <w:sz w:val="23"/>
          <w:szCs w:val="23"/>
        </w:rPr>
      </w:pPr>
      <w:r w:rsidRPr="00A703F5">
        <w:rPr>
          <w:color w:val="auto"/>
          <w:sz w:val="23"/>
          <w:szCs w:val="23"/>
        </w:rPr>
        <w:t xml:space="preserve">2. Установить * </w:t>
      </w:r>
    </w:p>
    <w:p w:rsidR="00E65037" w:rsidRPr="00A703F5" w:rsidRDefault="00E65037" w:rsidP="00A703F5">
      <w:pPr>
        <w:pStyle w:val="Default"/>
        <w:spacing w:before="127" w:line="276" w:lineRule="auto"/>
        <w:ind w:left="709"/>
        <w:rPr>
          <w:color w:val="auto"/>
          <w:sz w:val="23"/>
          <w:szCs w:val="23"/>
        </w:rPr>
      </w:pPr>
      <w:r w:rsidRPr="00A703F5">
        <w:rPr>
          <w:color w:val="auto"/>
          <w:sz w:val="23"/>
          <w:szCs w:val="23"/>
        </w:rPr>
        <w:t xml:space="preserve">срок производства ремонтно-строительных работ с «______» 200___ г. </w:t>
      </w:r>
    </w:p>
    <w:p w:rsidR="00E65037" w:rsidRPr="00A703F5" w:rsidRDefault="00E65037" w:rsidP="00A703F5">
      <w:pPr>
        <w:pStyle w:val="Default"/>
        <w:spacing w:before="127" w:line="276" w:lineRule="auto"/>
        <w:ind w:left="709"/>
        <w:rPr>
          <w:color w:val="auto"/>
          <w:sz w:val="23"/>
          <w:szCs w:val="23"/>
        </w:rPr>
      </w:pPr>
      <w:r w:rsidRPr="00A703F5">
        <w:rPr>
          <w:color w:val="auto"/>
          <w:sz w:val="23"/>
          <w:szCs w:val="23"/>
        </w:rPr>
        <w:t xml:space="preserve">по «________»  200____ г.; </w:t>
      </w:r>
    </w:p>
    <w:p w:rsidR="00E65037" w:rsidRPr="00A703F5" w:rsidRDefault="00E65037" w:rsidP="00A703F5">
      <w:pPr>
        <w:pStyle w:val="Default"/>
        <w:spacing w:before="127" w:line="276" w:lineRule="auto"/>
        <w:ind w:left="709"/>
        <w:rPr>
          <w:color w:val="auto"/>
          <w:sz w:val="23"/>
          <w:szCs w:val="23"/>
        </w:rPr>
      </w:pPr>
      <w:r w:rsidRPr="00A703F5">
        <w:rPr>
          <w:color w:val="auto"/>
          <w:sz w:val="23"/>
          <w:szCs w:val="23"/>
        </w:rPr>
        <w:t>__________________</w:t>
      </w:r>
    </w:p>
    <w:p w:rsidR="00E65037" w:rsidRPr="00A703F5" w:rsidRDefault="00E65037" w:rsidP="00A703F5">
      <w:pPr>
        <w:pStyle w:val="Default"/>
        <w:spacing w:line="276" w:lineRule="auto"/>
        <w:ind w:left="709"/>
        <w:rPr>
          <w:color w:val="auto"/>
          <w:sz w:val="23"/>
          <w:szCs w:val="23"/>
          <w:lang w:eastAsia="ru-RU"/>
        </w:rPr>
      </w:pPr>
      <w:r w:rsidRPr="00A703F5">
        <w:rPr>
          <w:color w:val="auto"/>
          <w:sz w:val="19"/>
          <w:szCs w:val="19"/>
        </w:rPr>
        <w:t>* Срок и режим производства ремонтно-строительных работ определяется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19"/>
          <w:szCs w:val="19"/>
        </w:rPr>
      </w:pPr>
      <w:r w:rsidRPr="00A703F5">
        <w:rPr>
          <w:color w:val="auto"/>
          <w:sz w:val="23"/>
          <w:szCs w:val="23"/>
        </w:rPr>
        <w:t xml:space="preserve">режим производства ремонтно-строительных работ с__________________ </w:t>
      </w:r>
      <w:r w:rsidRPr="00A703F5">
        <w:rPr>
          <w:color w:val="auto"/>
          <w:sz w:val="19"/>
          <w:szCs w:val="19"/>
        </w:rPr>
        <w:t xml:space="preserve">ПО___________________ </w:t>
      </w:r>
    </w:p>
    <w:p w:rsidR="00E65037" w:rsidRPr="00A703F5" w:rsidRDefault="00E65037" w:rsidP="00A703F5">
      <w:pPr>
        <w:pStyle w:val="Default"/>
        <w:spacing w:before="7" w:line="276" w:lineRule="auto"/>
        <w:ind w:left="709"/>
        <w:rPr>
          <w:color w:val="auto"/>
          <w:sz w:val="23"/>
          <w:szCs w:val="23"/>
        </w:rPr>
      </w:pPr>
      <w:r w:rsidRPr="00A703F5">
        <w:rPr>
          <w:color w:val="auto"/>
          <w:sz w:val="23"/>
          <w:szCs w:val="23"/>
        </w:rPr>
        <w:t xml:space="preserve">часов в__________________ </w:t>
      </w:r>
      <w:r w:rsidRPr="00A703F5">
        <w:rPr>
          <w:color w:val="auto"/>
          <w:sz w:val="23"/>
          <w:szCs w:val="23"/>
          <w:u w:val="single"/>
        </w:rPr>
        <w:t>дн</w:t>
      </w:r>
      <w:r w:rsidRPr="00A703F5">
        <w:rPr>
          <w:color w:val="auto"/>
          <w:sz w:val="23"/>
          <w:szCs w:val="23"/>
        </w:rPr>
        <w:t xml:space="preserve">и. </w:t>
      </w:r>
    </w:p>
    <w:p w:rsidR="00E65037" w:rsidRPr="00A703F5" w:rsidRDefault="00E65037" w:rsidP="00A703F5">
      <w:pPr>
        <w:pStyle w:val="Default"/>
        <w:spacing w:before="7" w:line="276" w:lineRule="auto"/>
        <w:ind w:left="709"/>
        <w:rPr>
          <w:color w:val="auto"/>
          <w:sz w:val="23"/>
          <w:szCs w:val="23"/>
        </w:rPr>
      </w:pPr>
      <w:r w:rsidRPr="00A703F5">
        <w:rPr>
          <w:color w:val="auto"/>
          <w:sz w:val="23"/>
          <w:szCs w:val="23"/>
        </w:rPr>
        <w:lastRenderedPageBreak/>
        <w:t>______________________________________________________________________________________________________________________________________________________________________</w:t>
      </w:r>
    </w:p>
    <w:p w:rsidR="00E65037" w:rsidRPr="00A703F5" w:rsidRDefault="00E65037" w:rsidP="00A703F5">
      <w:pPr>
        <w:pStyle w:val="Default"/>
        <w:spacing w:line="276" w:lineRule="auto"/>
        <w:ind w:left="709"/>
        <w:jc w:val="both"/>
        <w:rPr>
          <w:color w:val="auto"/>
          <w:sz w:val="23"/>
          <w:szCs w:val="23"/>
        </w:rPr>
      </w:pPr>
      <w:r w:rsidRPr="00A703F5">
        <w:rPr>
          <w:color w:val="auto"/>
          <w:sz w:val="23"/>
          <w:szCs w:val="23"/>
        </w:rPr>
        <w:t xml:space="preserve">3. Обязать заявителя осуществить переустройство и (или) перепланировку жилого помещения в </w:t>
      </w:r>
    </w:p>
    <w:p w:rsidR="00E65037" w:rsidRPr="00A703F5" w:rsidRDefault="00E65037" w:rsidP="00A703F5">
      <w:pPr>
        <w:pStyle w:val="Default"/>
        <w:spacing w:before="8" w:line="276" w:lineRule="auto"/>
        <w:ind w:left="709"/>
        <w:jc w:val="both"/>
        <w:rPr>
          <w:color w:val="auto"/>
          <w:sz w:val="23"/>
          <w:szCs w:val="23"/>
        </w:rPr>
      </w:pPr>
      <w:r w:rsidRPr="00A703F5">
        <w:rPr>
          <w:color w:val="auto"/>
          <w:sz w:val="23"/>
          <w:szCs w:val="23"/>
        </w:rPr>
        <w:t xml:space="preserve">соответствии с проектом (проектной документацией) и с соблюдением требований </w:t>
      </w:r>
    </w:p>
    <w:p w:rsidR="00E65037" w:rsidRPr="00A703F5" w:rsidRDefault="00E65037" w:rsidP="00A703F5">
      <w:pPr>
        <w:pStyle w:val="Default"/>
        <w:spacing w:before="8" w:line="276" w:lineRule="auto"/>
        <w:ind w:left="709"/>
        <w:jc w:val="both"/>
        <w:rPr>
          <w:color w:val="auto"/>
          <w:sz w:val="23"/>
          <w:szCs w:val="23"/>
        </w:rPr>
      </w:pPr>
      <w:r w:rsidRPr="00A703F5">
        <w:rPr>
          <w:color w:val="auto"/>
          <w:sz w:val="23"/>
          <w:szCs w:val="23"/>
        </w:rPr>
        <w:t>___________________________________________________________________________________</w:t>
      </w:r>
    </w:p>
    <w:p w:rsidR="00E65037" w:rsidRPr="00A703F5" w:rsidRDefault="00E65037" w:rsidP="00A703F5">
      <w:pPr>
        <w:pStyle w:val="Default"/>
        <w:spacing w:line="276" w:lineRule="auto"/>
        <w:ind w:left="709"/>
        <w:jc w:val="center"/>
        <w:rPr>
          <w:i/>
          <w:color w:val="auto"/>
          <w:sz w:val="20"/>
          <w:szCs w:val="20"/>
        </w:rPr>
      </w:pPr>
      <w:r w:rsidRPr="00A703F5">
        <w:rPr>
          <w:i/>
          <w:color w:val="auto"/>
          <w:sz w:val="20"/>
          <w:szCs w:val="20"/>
        </w:rPr>
        <w:t>(указываются реквизиты нормативного правового акта субъекта</w:t>
      </w:r>
    </w:p>
    <w:p w:rsidR="00E65037" w:rsidRPr="00A703F5" w:rsidRDefault="00E65037" w:rsidP="00A703F5">
      <w:pPr>
        <w:pStyle w:val="Default"/>
        <w:spacing w:line="276" w:lineRule="auto"/>
        <w:ind w:left="709"/>
        <w:jc w:val="both"/>
        <w:rPr>
          <w:color w:val="auto"/>
          <w:sz w:val="20"/>
          <w:szCs w:val="20"/>
        </w:rPr>
      </w:pPr>
      <w:r w:rsidRPr="00A703F5">
        <w:rPr>
          <w:color w:val="auto"/>
          <w:sz w:val="20"/>
          <w:szCs w:val="20"/>
        </w:rPr>
        <w:t>________________________________________________________________________________________________</w:t>
      </w:r>
    </w:p>
    <w:p w:rsidR="00E65037" w:rsidRPr="00A703F5" w:rsidRDefault="00E65037" w:rsidP="00A703F5">
      <w:pPr>
        <w:pStyle w:val="Default"/>
        <w:spacing w:before="45" w:line="276" w:lineRule="auto"/>
        <w:ind w:left="709" w:right="272" w:firstLine="567"/>
        <w:jc w:val="both"/>
        <w:rPr>
          <w:i/>
          <w:color w:val="auto"/>
          <w:sz w:val="20"/>
          <w:szCs w:val="20"/>
        </w:rPr>
      </w:pPr>
      <w:r w:rsidRPr="00A703F5">
        <w:rPr>
          <w:i/>
          <w:color w:val="auto"/>
          <w:sz w:val="20"/>
          <w:szCs w:val="20"/>
        </w:rPr>
        <w:t xml:space="preserve">Российской Федерации или акта органа местного самоуправления, регламентирующего поря док </w:t>
      </w:r>
    </w:p>
    <w:p w:rsidR="00E65037" w:rsidRPr="00A703F5" w:rsidRDefault="00E65037" w:rsidP="00A703F5">
      <w:pPr>
        <w:pStyle w:val="Default"/>
        <w:spacing w:before="45" w:line="276" w:lineRule="auto"/>
        <w:ind w:left="709" w:right="272"/>
        <w:jc w:val="both"/>
        <w:rPr>
          <w:color w:val="auto"/>
          <w:sz w:val="20"/>
          <w:szCs w:val="20"/>
        </w:rPr>
      </w:pPr>
      <w:r w:rsidRPr="00A703F5">
        <w:rPr>
          <w:color w:val="auto"/>
          <w:sz w:val="20"/>
          <w:szCs w:val="20"/>
        </w:rPr>
        <w:t>_____________________________________________________________________________________________</w:t>
      </w:r>
    </w:p>
    <w:p w:rsidR="00E65037" w:rsidRPr="00A703F5" w:rsidRDefault="00E65037" w:rsidP="00A703F5">
      <w:pPr>
        <w:pStyle w:val="Default"/>
        <w:spacing w:line="276" w:lineRule="auto"/>
        <w:ind w:left="709"/>
        <w:jc w:val="center"/>
        <w:rPr>
          <w:i/>
          <w:color w:val="auto"/>
          <w:sz w:val="20"/>
          <w:szCs w:val="20"/>
        </w:rPr>
      </w:pPr>
      <w:r w:rsidRPr="00A703F5">
        <w:rPr>
          <w:i/>
          <w:color w:val="auto"/>
          <w:sz w:val="20"/>
          <w:szCs w:val="20"/>
        </w:rPr>
        <w:t>проведения ремонтно-строительных работ по переустройству и (или) перепланировке жилы х помещений)</w:t>
      </w:r>
    </w:p>
    <w:p w:rsidR="00E65037" w:rsidRPr="00A703F5" w:rsidRDefault="00E65037" w:rsidP="00A703F5">
      <w:pPr>
        <w:pStyle w:val="Default"/>
        <w:spacing w:before="5" w:line="276" w:lineRule="auto"/>
        <w:ind w:left="709"/>
        <w:rPr>
          <w:color w:val="auto"/>
          <w:sz w:val="23"/>
          <w:szCs w:val="23"/>
        </w:rPr>
      </w:pPr>
    </w:p>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4. 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 </w:t>
      </w:r>
    </w:p>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5. Приемочной комиссии после подписания акта о завершении переустройства и (или) </w:t>
      </w:r>
    </w:p>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перепланировки жилого помещения направить подписанный акт в орган местного самоуправления. </w:t>
      </w:r>
    </w:p>
    <w:p w:rsidR="00E65037" w:rsidRPr="00A703F5" w:rsidRDefault="00E65037" w:rsidP="00A703F5">
      <w:pPr>
        <w:pStyle w:val="Default"/>
        <w:spacing w:line="276" w:lineRule="auto"/>
        <w:ind w:left="709"/>
        <w:rPr>
          <w:i/>
          <w:color w:val="auto"/>
          <w:sz w:val="20"/>
          <w:szCs w:val="20"/>
        </w:rPr>
      </w:pPr>
      <w:r w:rsidRPr="00A703F5">
        <w:rPr>
          <w:color w:val="auto"/>
          <w:sz w:val="23"/>
          <w:szCs w:val="23"/>
        </w:rPr>
        <w:t xml:space="preserve">6. Контроль за исполнением настоящего решения возложить на </w:t>
      </w:r>
      <w:r w:rsidRPr="00A703F5">
        <w:rPr>
          <w:i/>
          <w:color w:val="auto"/>
          <w:sz w:val="20"/>
          <w:szCs w:val="20"/>
        </w:rPr>
        <w:t>________________________________________________________________________________________________</w:t>
      </w:r>
    </w:p>
    <w:p w:rsidR="00E65037" w:rsidRPr="00A703F5" w:rsidRDefault="00E65037" w:rsidP="00A703F5">
      <w:pPr>
        <w:pStyle w:val="Default"/>
        <w:spacing w:line="276" w:lineRule="auto"/>
        <w:ind w:left="709"/>
        <w:jc w:val="center"/>
        <w:rPr>
          <w:i/>
          <w:color w:val="auto"/>
          <w:sz w:val="20"/>
          <w:szCs w:val="20"/>
        </w:rPr>
      </w:pPr>
      <w:r w:rsidRPr="00A703F5">
        <w:rPr>
          <w:i/>
          <w:color w:val="auto"/>
          <w:sz w:val="20"/>
          <w:szCs w:val="20"/>
        </w:rPr>
        <w:t>(наименование структурного подразделения и (или) Ф.И.О. должностного лица органа, ________________________________________________________________________________________________</w:t>
      </w:r>
    </w:p>
    <w:p w:rsidR="00E65037" w:rsidRPr="00A703F5" w:rsidRDefault="00E65037" w:rsidP="00A703F5">
      <w:pPr>
        <w:pStyle w:val="Default"/>
        <w:tabs>
          <w:tab w:val="left" w:pos="4169"/>
        </w:tabs>
        <w:spacing w:line="276" w:lineRule="auto"/>
        <w:ind w:left="709"/>
        <w:rPr>
          <w:i/>
          <w:color w:val="auto"/>
          <w:sz w:val="20"/>
          <w:szCs w:val="20"/>
        </w:rPr>
      </w:pPr>
      <w:r w:rsidRPr="00A703F5">
        <w:rPr>
          <w:color w:val="auto"/>
          <w:sz w:val="23"/>
          <w:szCs w:val="23"/>
        </w:rPr>
        <w:tab/>
      </w:r>
      <w:r w:rsidRPr="00A703F5">
        <w:rPr>
          <w:i/>
          <w:color w:val="auto"/>
          <w:sz w:val="20"/>
          <w:szCs w:val="20"/>
        </w:rPr>
        <w:t>осуществляющего согласование)</w:t>
      </w:r>
    </w:p>
    <w:p w:rsidR="00E65037" w:rsidRPr="00A703F5" w:rsidRDefault="00E65037" w:rsidP="00A703F5">
      <w:pPr>
        <w:pStyle w:val="Default"/>
        <w:spacing w:line="276" w:lineRule="auto"/>
        <w:ind w:left="709"/>
        <w:rPr>
          <w:color w:val="auto"/>
          <w:sz w:val="20"/>
          <w:szCs w:val="20"/>
        </w:rPr>
      </w:pPr>
    </w:p>
    <w:p w:rsidR="00E65037" w:rsidRPr="00A703F5" w:rsidRDefault="00E65037" w:rsidP="00A703F5">
      <w:pPr>
        <w:pStyle w:val="Default"/>
        <w:spacing w:line="276" w:lineRule="auto"/>
        <w:ind w:left="709"/>
        <w:jc w:val="right"/>
        <w:rPr>
          <w:color w:val="auto"/>
          <w:sz w:val="20"/>
          <w:szCs w:val="20"/>
        </w:rPr>
      </w:pPr>
      <w:r w:rsidRPr="00A703F5">
        <w:rPr>
          <w:color w:val="auto"/>
          <w:sz w:val="20"/>
          <w:szCs w:val="20"/>
        </w:rPr>
        <w:t>___________________________________________________</w:t>
      </w:r>
    </w:p>
    <w:p w:rsidR="00E65037" w:rsidRPr="00A703F5" w:rsidRDefault="00E65037" w:rsidP="00A703F5">
      <w:pPr>
        <w:pStyle w:val="Default"/>
        <w:spacing w:line="276" w:lineRule="auto"/>
        <w:ind w:left="709"/>
        <w:jc w:val="right"/>
        <w:rPr>
          <w:i/>
          <w:color w:val="auto"/>
          <w:sz w:val="20"/>
          <w:szCs w:val="20"/>
        </w:rPr>
      </w:pPr>
      <w:r w:rsidRPr="00A703F5">
        <w:rPr>
          <w:i/>
          <w:color w:val="auto"/>
          <w:sz w:val="20"/>
          <w:szCs w:val="20"/>
        </w:rPr>
        <w:t xml:space="preserve">(подпись должностного лица органа, </w:t>
      </w:r>
    </w:p>
    <w:p w:rsidR="00E65037" w:rsidRPr="00A703F5" w:rsidRDefault="00E65037" w:rsidP="00A703F5">
      <w:pPr>
        <w:pStyle w:val="Default"/>
        <w:spacing w:line="276" w:lineRule="auto"/>
        <w:ind w:left="709"/>
        <w:jc w:val="right"/>
        <w:rPr>
          <w:i/>
          <w:color w:val="auto"/>
          <w:sz w:val="23"/>
          <w:szCs w:val="23"/>
          <w:lang w:eastAsia="ru-RU"/>
        </w:rPr>
      </w:pPr>
      <w:r w:rsidRPr="00A703F5">
        <w:rPr>
          <w:i/>
          <w:color w:val="auto"/>
          <w:sz w:val="20"/>
          <w:szCs w:val="20"/>
        </w:rPr>
        <w:t>осуществляющего согласование)</w:t>
      </w: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jc w:val="right"/>
        <w:rPr>
          <w:color w:val="auto"/>
          <w:sz w:val="23"/>
          <w:szCs w:val="23"/>
          <w:lang w:eastAsia="ru-RU"/>
        </w:rPr>
      </w:pPr>
      <w:r w:rsidRPr="00A703F5">
        <w:rPr>
          <w:color w:val="auto"/>
          <w:sz w:val="23"/>
          <w:szCs w:val="23"/>
          <w:lang w:eastAsia="ru-RU"/>
        </w:rPr>
        <w:t>М.П.</w:t>
      </w: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jc w:val="center"/>
        <w:rPr>
          <w:i/>
          <w:color w:val="auto"/>
          <w:sz w:val="20"/>
          <w:szCs w:val="20"/>
          <w:lang w:eastAsia="ru-RU"/>
        </w:rPr>
      </w:pPr>
      <w:r w:rsidRPr="00A703F5">
        <w:rPr>
          <w:color w:val="auto"/>
          <w:sz w:val="23"/>
          <w:szCs w:val="23"/>
          <w:lang w:eastAsia="ru-RU"/>
        </w:rPr>
        <w:t>Получил: «____________» ______________ 202__г.      __________________________</w:t>
      </w:r>
      <w:r w:rsidRPr="00A703F5">
        <w:rPr>
          <w:i/>
          <w:color w:val="auto"/>
          <w:sz w:val="20"/>
          <w:szCs w:val="20"/>
          <w:lang w:eastAsia="ru-RU"/>
        </w:rPr>
        <w:t xml:space="preserve">заполняется в             (подпись заявителя или уполномоченного лица) случае получения </w:t>
      </w:r>
    </w:p>
    <w:p w:rsidR="00E65037" w:rsidRPr="00A703F5" w:rsidRDefault="00E65037" w:rsidP="00A703F5">
      <w:pPr>
        <w:pStyle w:val="Default"/>
        <w:spacing w:line="276" w:lineRule="auto"/>
        <w:ind w:left="709"/>
        <w:jc w:val="right"/>
        <w:rPr>
          <w:color w:val="auto"/>
          <w:sz w:val="23"/>
          <w:szCs w:val="23"/>
          <w:lang w:eastAsia="ru-RU"/>
        </w:rPr>
      </w:pPr>
      <w:r w:rsidRPr="00A703F5">
        <w:rPr>
          <w:i/>
          <w:color w:val="auto"/>
          <w:sz w:val="20"/>
          <w:szCs w:val="20"/>
          <w:lang w:eastAsia="ru-RU"/>
        </w:rPr>
        <w:t>решения лично</w:t>
      </w: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r w:rsidRPr="00A703F5">
        <w:rPr>
          <w:color w:val="auto"/>
          <w:sz w:val="23"/>
          <w:szCs w:val="23"/>
          <w:lang w:eastAsia="ru-RU"/>
        </w:rPr>
        <w:t>Решение направлено в адрес заявителя(ей) «________» _____________ 202_____г.</w:t>
      </w:r>
    </w:p>
    <w:p w:rsidR="00E65037" w:rsidRPr="00A703F5" w:rsidRDefault="00E65037" w:rsidP="00A703F5">
      <w:pPr>
        <w:pStyle w:val="Default"/>
        <w:spacing w:line="276" w:lineRule="auto"/>
        <w:ind w:left="709"/>
        <w:rPr>
          <w:i/>
          <w:color w:val="auto"/>
          <w:sz w:val="20"/>
          <w:szCs w:val="20"/>
          <w:lang w:eastAsia="ru-RU"/>
        </w:rPr>
      </w:pPr>
      <w:r w:rsidRPr="00A703F5">
        <w:rPr>
          <w:i/>
          <w:color w:val="auto"/>
          <w:sz w:val="20"/>
          <w:szCs w:val="20"/>
          <w:lang w:eastAsia="ru-RU"/>
        </w:rPr>
        <w:t>(заполняется в случае направления решения по почте)</w:t>
      </w: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jc w:val="right"/>
        <w:rPr>
          <w:color w:val="auto"/>
          <w:sz w:val="23"/>
          <w:szCs w:val="23"/>
          <w:lang w:eastAsia="ru-RU"/>
        </w:rPr>
      </w:pPr>
      <w:r w:rsidRPr="00A703F5">
        <w:rPr>
          <w:color w:val="auto"/>
          <w:sz w:val="23"/>
          <w:szCs w:val="23"/>
          <w:lang w:eastAsia="ru-RU"/>
        </w:rPr>
        <w:t>___________________________________________</w:t>
      </w:r>
    </w:p>
    <w:p w:rsidR="00E65037" w:rsidRPr="00A703F5" w:rsidRDefault="00E65037" w:rsidP="00A703F5">
      <w:pPr>
        <w:pStyle w:val="Default"/>
        <w:spacing w:line="276" w:lineRule="auto"/>
        <w:ind w:left="709"/>
        <w:jc w:val="right"/>
        <w:rPr>
          <w:i/>
          <w:color w:val="auto"/>
          <w:sz w:val="20"/>
          <w:szCs w:val="20"/>
          <w:lang w:eastAsia="ru-RU"/>
        </w:rPr>
      </w:pPr>
      <w:r w:rsidRPr="00A703F5">
        <w:rPr>
          <w:i/>
          <w:color w:val="auto"/>
          <w:sz w:val="20"/>
          <w:szCs w:val="20"/>
          <w:lang w:eastAsia="ru-RU"/>
        </w:rPr>
        <w:t>(подпись должностного лица, направившего</w:t>
      </w:r>
    </w:p>
    <w:p w:rsidR="00E65037" w:rsidRPr="00A703F5" w:rsidRDefault="00E65037" w:rsidP="00A703F5">
      <w:pPr>
        <w:pStyle w:val="Default"/>
        <w:spacing w:line="276" w:lineRule="auto"/>
        <w:ind w:left="709"/>
        <w:jc w:val="right"/>
        <w:rPr>
          <w:i/>
          <w:color w:val="auto"/>
          <w:sz w:val="20"/>
          <w:szCs w:val="20"/>
          <w:lang w:eastAsia="ru-RU"/>
        </w:rPr>
      </w:pPr>
      <w:r w:rsidRPr="00A703F5">
        <w:rPr>
          <w:i/>
          <w:color w:val="auto"/>
          <w:sz w:val="20"/>
          <w:szCs w:val="20"/>
          <w:lang w:eastAsia="ru-RU"/>
        </w:rPr>
        <w:t xml:space="preserve"> решение в адрес заявителя(ей))</w:t>
      </w:r>
    </w:p>
    <w:p w:rsidR="00E65037" w:rsidRPr="00A703F5" w:rsidRDefault="00E65037" w:rsidP="00C809DB">
      <w:pPr>
        <w:pStyle w:val="Default"/>
        <w:spacing w:line="276" w:lineRule="auto"/>
        <w:rPr>
          <w:color w:val="auto"/>
          <w:sz w:val="23"/>
          <w:szCs w:val="23"/>
          <w:lang w:eastAsia="ru-RU"/>
        </w:rPr>
        <w:sectPr w:rsidR="00E65037" w:rsidRPr="00A703F5" w:rsidSect="00A703F5">
          <w:pgSz w:w="11907" w:h="16839" w:code="9"/>
          <w:pgMar w:top="1134" w:right="567" w:bottom="1134" w:left="1134" w:header="720" w:footer="720" w:gutter="0"/>
          <w:cols w:space="720"/>
          <w:noEndnote/>
          <w:titlePg/>
          <w:docGrid w:linePitch="299"/>
        </w:sectPr>
      </w:pPr>
    </w:p>
    <w:p w:rsidR="00E65037" w:rsidRPr="00A703F5" w:rsidRDefault="00E65037" w:rsidP="00C809DB">
      <w:pPr>
        <w:pStyle w:val="Default"/>
        <w:spacing w:line="276" w:lineRule="auto"/>
        <w:jc w:val="right"/>
        <w:rPr>
          <w:rFonts w:ascii="Arial" w:hAnsi="Arial" w:cs="Arial"/>
          <w:color w:val="auto"/>
        </w:rPr>
      </w:pPr>
      <w:r w:rsidRPr="00A703F5">
        <w:rPr>
          <w:rFonts w:ascii="Arial" w:hAnsi="Arial" w:cs="Arial"/>
          <w:color w:val="auto"/>
        </w:rPr>
        <w:lastRenderedPageBreak/>
        <w:t>Приложение 2</w:t>
      </w:r>
    </w:p>
    <w:p w:rsidR="00E65037" w:rsidRPr="00A703F5" w:rsidRDefault="00E65037" w:rsidP="00C809DB">
      <w:pPr>
        <w:pStyle w:val="Default"/>
        <w:spacing w:line="276" w:lineRule="auto"/>
        <w:ind w:left="709"/>
        <w:jc w:val="right"/>
        <w:rPr>
          <w:rFonts w:ascii="Arial" w:hAnsi="Arial" w:cs="Arial"/>
          <w:color w:val="auto"/>
          <w:lang w:eastAsia="ru-RU"/>
        </w:rPr>
      </w:pPr>
      <w:r w:rsidRPr="00A703F5">
        <w:rPr>
          <w:rFonts w:ascii="Arial" w:hAnsi="Arial" w:cs="Arial"/>
          <w:color w:val="auto"/>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Степановское сельское поселение Верхнекетского района Томской области</w:t>
      </w:r>
    </w:p>
    <w:p w:rsidR="00E65037" w:rsidRPr="00A703F5" w:rsidRDefault="00E65037" w:rsidP="00A703F5">
      <w:pPr>
        <w:pStyle w:val="Default"/>
        <w:spacing w:line="276" w:lineRule="auto"/>
        <w:ind w:left="709"/>
        <w:jc w:val="both"/>
        <w:rPr>
          <w:color w:val="auto"/>
          <w:sz w:val="23"/>
          <w:szCs w:val="23"/>
          <w:lang w:eastAsia="ru-RU"/>
        </w:rPr>
      </w:pPr>
    </w:p>
    <w:p w:rsidR="00E65037" w:rsidRPr="00A703F5" w:rsidRDefault="00E65037" w:rsidP="00A703F5">
      <w:pPr>
        <w:pStyle w:val="Default"/>
        <w:tabs>
          <w:tab w:val="left" w:pos="1155"/>
        </w:tabs>
        <w:spacing w:line="276" w:lineRule="auto"/>
        <w:ind w:left="709"/>
        <w:rPr>
          <w:color w:val="auto"/>
          <w:sz w:val="23"/>
          <w:szCs w:val="23"/>
          <w:lang w:eastAsia="ru-RU"/>
        </w:rPr>
      </w:pPr>
      <w:r w:rsidRPr="00A703F5">
        <w:rPr>
          <w:color w:val="auto"/>
          <w:sz w:val="23"/>
          <w:szCs w:val="23"/>
          <w:lang w:eastAsia="ru-RU"/>
        </w:rPr>
        <w:tab/>
      </w:r>
    </w:p>
    <w:p w:rsidR="00E65037" w:rsidRPr="00A703F5" w:rsidRDefault="00E65037" w:rsidP="00A703F5">
      <w:pPr>
        <w:pStyle w:val="Default"/>
        <w:spacing w:before="26" w:line="276" w:lineRule="auto"/>
        <w:ind w:left="709" w:right="477"/>
        <w:jc w:val="center"/>
        <w:rPr>
          <w:color w:val="auto"/>
          <w:sz w:val="23"/>
          <w:szCs w:val="23"/>
        </w:rPr>
      </w:pPr>
      <w:r w:rsidRPr="00A703F5">
        <w:rPr>
          <w:b/>
          <w:bCs/>
          <w:color w:val="auto"/>
          <w:sz w:val="23"/>
          <w:szCs w:val="23"/>
        </w:rPr>
        <w:t xml:space="preserve">Форма документа, подтверждающего принятие решения </w:t>
      </w:r>
    </w:p>
    <w:p w:rsidR="00E65037" w:rsidRPr="00A703F5" w:rsidRDefault="00E65037" w:rsidP="00A703F5">
      <w:pPr>
        <w:pStyle w:val="Default"/>
        <w:spacing w:line="276" w:lineRule="auto"/>
        <w:ind w:left="709"/>
        <w:rPr>
          <w:color w:val="auto"/>
          <w:sz w:val="23"/>
          <w:szCs w:val="23"/>
        </w:rPr>
      </w:pPr>
      <w:r w:rsidRPr="00A703F5">
        <w:rPr>
          <w:b/>
          <w:bCs/>
          <w:color w:val="auto"/>
          <w:sz w:val="23"/>
          <w:szCs w:val="23"/>
        </w:rPr>
        <w:t xml:space="preserve">об отказе в согласовании переустройства и (или) перепланировки жилого помещения </w:t>
      </w:r>
    </w:p>
    <w:p w:rsidR="00E65037" w:rsidRPr="00A703F5" w:rsidRDefault="00E65037" w:rsidP="00A703F5">
      <w:pPr>
        <w:pStyle w:val="Default"/>
        <w:spacing w:before="17" w:line="276" w:lineRule="auto"/>
        <w:ind w:left="709"/>
        <w:rPr>
          <w:color w:val="auto"/>
          <w:sz w:val="23"/>
          <w:szCs w:val="23"/>
        </w:rPr>
      </w:pPr>
    </w:p>
    <w:p w:rsidR="00E65037" w:rsidRPr="00A703F5" w:rsidRDefault="00E65037" w:rsidP="00A703F5">
      <w:pPr>
        <w:pStyle w:val="Default"/>
        <w:spacing w:before="17" w:line="276" w:lineRule="auto"/>
        <w:ind w:left="709"/>
        <w:rPr>
          <w:color w:val="auto"/>
          <w:sz w:val="23"/>
          <w:szCs w:val="23"/>
        </w:rPr>
      </w:pPr>
      <w:r w:rsidRPr="00A703F5">
        <w:rPr>
          <w:color w:val="auto"/>
          <w:sz w:val="23"/>
          <w:szCs w:val="23"/>
        </w:rPr>
        <w:t xml:space="preserve">(Бланк органа, осуществляющего согласование) </w:t>
      </w:r>
    </w:p>
    <w:p w:rsidR="00E65037" w:rsidRPr="00A703F5" w:rsidRDefault="00E65037" w:rsidP="00A703F5">
      <w:pPr>
        <w:pStyle w:val="Default"/>
        <w:spacing w:before="17" w:line="276" w:lineRule="auto"/>
        <w:ind w:left="709"/>
        <w:jc w:val="center"/>
        <w:rPr>
          <w:b/>
          <w:color w:val="auto"/>
          <w:sz w:val="23"/>
          <w:szCs w:val="23"/>
        </w:rPr>
      </w:pPr>
      <w:r w:rsidRPr="00A703F5">
        <w:rPr>
          <w:b/>
          <w:color w:val="auto"/>
          <w:sz w:val="23"/>
          <w:szCs w:val="23"/>
        </w:rPr>
        <w:t>РЕШЕНИЕ</w:t>
      </w:r>
    </w:p>
    <w:p w:rsidR="00E65037" w:rsidRPr="00A703F5" w:rsidRDefault="00E65037" w:rsidP="00A703F5">
      <w:pPr>
        <w:pStyle w:val="Default"/>
        <w:spacing w:before="3" w:line="276" w:lineRule="auto"/>
        <w:ind w:left="709"/>
        <w:jc w:val="center"/>
        <w:rPr>
          <w:b/>
          <w:color w:val="auto"/>
          <w:sz w:val="26"/>
          <w:szCs w:val="26"/>
        </w:rPr>
      </w:pPr>
      <w:r w:rsidRPr="00A703F5">
        <w:rPr>
          <w:b/>
          <w:color w:val="auto"/>
          <w:sz w:val="26"/>
          <w:szCs w:val="26"/>
        </w:rPr>
        <w:t>об отказе в согласовании переустройства и (или) перепланировки жилого помещения</w:t>
      </w:r>
    </w:p>
    <w:p w:rsidR="00E65037" w:rsidRPr="00A703F5" w:rsidRDefault="00E65037" w:rsidP="00A703F5">
      <w:pPr>
        <w:pStyle w:val="Default"/>
        <w:spacing w:before="15" w:line="276" w:lineRule="auto"/>
        <w:ind w:left="709"/>
        <w:rPr>
          <w:color w:val="auto"/>
          <w:sz w:val="23"/>
          <w:szCs w:val="23"/>
        </w:rPr>
      </w:pPr>
    </w:p>
    <w:p w:rsidR="00E65037" w:rsidRPr="00A703F5" w:rsidRDefault="00E65037" w:rsidP="00A703F5">
      <w:pPr>
        <w:pStyle w:val="Default"/>
        <w:spacing w:before="15" w:line="276" w:lineRule="auto"/>
        <w:ind w:left="709"/>
        <w:rPr>
          <w:color w:val="auto"/>
          <w:sz w:val="23"/>
          <w:szCs w:val="23"/>
        </w:rPr>
      </w:pPr>
      <w:r w:rsidRPr="00A703F5">
        <w:rPr>
          <w:color w:val="auto"/>
          <w:sz w:val="23"/>
          <w:szCs w:val="23"/>
        </w:rPr>
        <w:t xml:space="preserve">В связи с обращением_________________________________________________________________ </w:t>
      </w:r>
    </w:p>
    <w:p w:rsidR="00E65037" w:rsidRPr="00A703F5" w:rsidRDefault="00E65037" w:rsidP="00A703F5">
      <w:pPr>
        <w:pStyle w:val="Default"/>
        <w:spacing w:line="276" w:lineRule="auto"/>
        <w:ind w:left="709"/>
        <w:jc w:val="center"/>
        <w:rPr>
          <w:i/>
          <w:color w:val="auto"/>
          <w:sz w:val="21"/>
          <w:szCs w:val="21"/>
        </w:rPr>
      </w:pPr>
      <w:r w:rsidRPr="00A703F5">
        <w:rPr>
          <w:i/>
          <w:color w:val="auto"/>
          <w:sz w:val="21"/>
          <w:szCs w:val="21"/>
        </w:rPr>
        <w:t>(Ф.И.О. физического лица, наименование юридического лица заявителя)</w:t>
      </w:r>
    </w:p>
    <w:p w:rsidR="00E65037" w:rsidRPr="00A703F5" w:rsidRDefault="00E65037" w:rsidP="00A703F5">
      <w:pPr>
        <w:pStyle w:val="Default"/>
        <w:spacing w:before="35" w:line="276" w:lineRule="auto"/>
        <w:ind w:left="709"/>
        <w:rPr>
          <w:color w:val="auto"/>
          <w:sz w:val="23"/>
          <w:szCs w:val="23"/>
        </w:rPr>
      </w:pPr>
      <w:r w:rsidRPr="00A703F5">
        <w:rPr>
          <w:color w:val="auto"/>
          <w:sz w:val="23"/>
          <w:szCs w:val="23"/>
        </w:rPr>
        <w:t xml:space="preserve">о намерении провести </w:t>
      </w:r>
      <w:r w:rsidRPr="00A703F5">
        <w:rPr>
          <w:color w:val="auto"/>
          <w:sz w:val="23"/>
          <w:szCs w:val="23"/>
          <w:u w:val="single"/>
        </w:rPr>
        <w:t xml:space="preserve">переустройство и (или) перепланировку </w:t>
      </w:r>
      <w:r w:rsidRPr="00A703F5">
        <w:rPr>
          <w:color w:val="auto"/>
          <w:sz w:val="23"/>
          <w:szCs w:val="23"/>
        </w:rPr>
        <w:t xml:space="preserve">жилых помещений </w:t>
      </w:r>
    </w:p>
    <w:p w:rsidR="00E65037" w:rsidRPr="00A703F5" w:rsidRDefault="00E65037" w:rsidP="00A703F5">
      <w:pPr>
        <w:pStyle w:val="Default"/>
        <w:spacing w:before="5" w:line="276" w:lineRule="auto"/>
        <w:ind w:left="709"/>
        <w:rPr>
          <w:i/>
          <w:color w:val="auto"/>
          <w:sz w:val="21"/>
          <w:szCs w:val="21"/>
        </w:rPr>
      </w:pPr>
      <w:r w:rsidRPr="00A703F5">
        <w:rPr>
          <w:i/>
          <w:color w:val="auto"/>
          <w:sz w:val="21"/>
          <w:szCs w:val="21"/>
        </w:rPr>
        <w:t xml:space="preserve">(ненужное зачеркнуть) </w:t>
      </w:r>
    </w:p>
    <w:p w:rsidR="00E65037" w:rsidRPr="00A703F5" w:rsidRDefault="00E65037" w:rsidP="00A703F5">
      <w:pPr>
        <w:pStyle w:val="Default"/>
        <w:spacing w:before="12" w:line="276" w:lineRule="auto"/>
        <w:ind w:left="709"/>
        <w:rPr>
          <w:color w:val="auto"/>
          <w:sz w:val="23"/>
          <w:szCs w:val="23"/>
        </w:rPr>
      </w:pPr>
      <w:r w:rsidRPr="00A703F5">
        <w:rPr>
          <w:color w:val="auto"/>
          <w:sz w:val="23"/>
          <w:szCs w:val="23"/>
        </w:rPr>
        <w:t>по адресу: _____________________________________________________________________________</w:t>
      </w:r>
    </w:p>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_____________________________________________________________, </w:t>
      </w:r>
      <w:r w:rsidRPr="00A703F5">
        <w:rPr>
          <w:color w:val="auto"/>
          <w:sz w:val="23"/>
          <w:szCs w:val="23"/>
          <w:u w:val="single"/>
        </w:rPr>
        <w:t xml:space="preserve">занимаемых (принадлежащие) </w:t>
      </w:r>
    </w:p>
    <w:p w:rsidR="00E65037" w:rsidRPr="00A703F5" w:rsidRDefault="00E65037" w:rsidP="00A703F5">
      <w:pPr>
        <w:pStyle w:val="Default"/>
        <w:spacing w:before="7" w:line="276" w:lineRule="auto"/>
        <w:ind w:left="709"/>
        <w:jc w:val="both"/>
        <w:rPr>
          <w:i/>
          <w:color w:val="auto"/>
          <w:sz w:val="21"/>
          <w:szCs w:val="21"/>
        </w:rPr>
      </w:pPr>
      <w:r w:rsidRPr="00A703F5">
        <w:rPr>
          <w:i/>
          <w:color w:val="auto"/>
          <w:sz w:val="21"/>
          <w:szCs w:val="21"/>
        </w:rPr>
        <w:t xml:space="preserve">(ненужное зачеркнуть) </w:t>
      </w:r>
    </w:p>
    <w:p w:rsidR="00E65037" w:rsidRPr="00A703F5" w:rsidRDefault="00E65037" w:rsidP="00A703F5">
      <w:pPr>
        <w:pStyle w:val="Default"/>
        <w:spacing w:before="37" w:line="276" w:lineRule="auto"/>
        <w:ind w:left="709"/>
        <w:rPr>
          <w:color w:val="auto"/>
          <w:sz w:val="23"/>
          <w:szCs w:val="23"/>
        </w:rPr>
      </w:pPr>
      <w:r w:rsidRPr="00A703F5">
        <w:rPr>
          <w:color w:val="auto"/>
          <w:sz w:val="23"/>
          <w:szCs w:val="23"/>
        </w:rPr>
        <w:t>на основании:__________________________________________________________________________</w:t>
      </w:r>
    </w:p>
    <w:p w:rsidR="00E65037" w:rsidRPr="00A703F5" w:rsidRDefault="00E65037" w:rsidP="00A703F5">
      <w:pPr>
        <w:pStyle w:val="Default"/>
        <w:spacing w:line="276" w:lineRule="auto"/>
        <w:ind w:left="709"/>
        <w:jc w:val="center"/>
        <w:rPr>
          <w:i/>
          <w:color w:val="auto"/>
          <w:sz w:val="21"/>
          <w:szCs w:val="21"/>
        </w:rPr>
      </w:pPr>
      <w:r w:rsidRPr="00A703F5">
        <w:rPr>
          <w:i/>
          <w:color w:val="auto"/>
          <w:sz w:val="21"/>
          <w:szCs w:val="21"/>
        </w:rPr>
        <w:t>(вид и реквизиты правоустанавливающего документа на переустраиваемое и (или)</w:t>
      </w:r>
    </w:p>
    <w:p w:rsidR="00E65037" w:rsidRPr="00A703F5" w:rsidRDefault="00E65037" w:rsidP="00A703F5">
      <w:pPr>
        <w:pStyle w:val="Default"/>
        <w:spacing w:line="276" w:lineRule="auto"/>
        <w:ind w:left="709"/>
        <w:jc w:val="both"/>
        <w:rPr>
          <w:i/>
          <w:color w:val="auto"/>
          <w:sz w:val="21"/>
          <w:szCs w:val="21"/>
        </w:rPr>
      </w:pPr>
      <w:r w:rsidRPr="00A703F5">
        <w:rPr>
          <w:i/>
          <w:color w:val="auto"/>
          <w:sz w:val="21"/>
          <w:szCs w:val="21"/>
        </w:rPr>
        <w:t>__________________________________________________________________________________________</w:t>
      </w:r>
    </w:p>
    <w:p w:rsidR="00E65037" w:rsidRPr="00A703F5" w:rsidRDefault="00E65037" w:rsidP="00A703F5">
      <w:pPr>
        <w:pStyle w:val="Default"/>
        <w:spacing w:line="276" w:lineRule="auto"/>
        <w:ind w:left="709" w:right="488"/>
        <w:rPr>
          <w:i/>
          <w:color w:val="auto"/>
          <w:sz w:val="21"/>
          <w:szCs w:val="21"/>
        </w:rPr>
      </w:pPr>
      <w:r w:rsidRPr="00A703F5">
        <w:rPr>
          <w:i/>
          <w:color w:val="auto"/>
          <w:sz w:val="21"/>
          <w:szCs w:val="21"/>
        </w:rPr>
        <w:t xml:space="preserve">перепланируемое жилое помещение) </w:t>
      </w:r>
    </w:p>
    <w:p w:rsidR="00E65037" w:rsidRPr="00A703F5" w:rsidRDefault="00E65037" w:rsidP="00A703F5">
      <w:pPr>
        <w:pStyle w:val="Default"/>
        <w:spacing w:before="2" w:line="276" w:lineRule="auto"/>
        <w:ind w:left="709"/>
        <w:rPr>
          <w:color w:val="auto"/>
          <w:sz w:val="23"/>
          <w:szCs w:val="23"/>
        </w:rPr>
      </w:pPr>
      <w:r w:rsidRPr="00A703F5">
        <w:rPr>
          <w:color w:val="auto"/>
          <w:sz w:val="23"/>
          <w:szCs w:val="23"/>
        </w:rPr>
        <w:t xml:space="preserve">по результатам рассмотрения представленных документов принято решение об отказе </w:t>
      </w:r>
    </w:p>
    <w:p w:rsidR="00E65037" w:rsidRPr="00A703F5" w:rsidRDefault="00E65037" w:rsidP="00A703F5">
      <w:pPr>
        <w:pStyle w:val="Default"/>
        <w:spacing w:line="276" w:lineRule="auto"/>
        <w:ind w:left="709"/>
        <w:rPr>
          <w:color w:val="auto"/>
          <w:sz w:val="23"/>
          <w:szCs w:val="23"/>
        </w:rPr>
      </w:pPr>
      <w:r w:rsidRPr="00A703F5">
        <w:rPr>
          <w:color w:val="auto"/>
          <w:sz w:val="23"/>
          <w:szCs w:val="23"/>
        </w:rPr>
        <w:t>в проведении______________________________________________________________ по основаниям:</w:t>
      </w:r>
    </w:p>
    <w:p w:rsidR="00E65037" w:rsidRPr="00A703F5" w:rsidRDefault="00E65037" w:rsidP="00A703F5">
      <w:pPr>
        <w:pStyle w:val="Default"/>
        <w:spacing w:line="276" w:lineRule="auto"/>
        <w:ind w:left="709"/>
        <w:rPr>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4255"/>
        <w:gridCol w:w="3024"/>
      </w:tblGrid>
      <w:tr w:rsidR="00A703F5" w:rsidRPr="00A703F5" w:rsidTr="00A703F5">
        <w:tc>
          <w:tcPr>
            <w:tcW w:w="2150"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 пункта </w:t>
            </w:r>
          </w:p>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административного </w:t>
            </w:r>
          </w:p>
          <w:p w:rsidR="00E65037" w:rsidRPr="00A703F5" w:rsidRDefault="00E65037" w:rsidP="00A703F5">
            <w:pPr>
              <w:pStyle w:val="Default"/>
              <w:spacing w:line="276" w:lineRule="auto"/>
              <w:ind w:left="709"/>
              <w:rPr>
                <w:color w:val="auto"/>
                <w:sz w:val="22"/>
                <w:szCs w:val="22"/>
              </w:rPr>
            </w:pPr>
            <w:r w:rsidRPr="00A703F5">
              <w:rPr>
                <w:color w:val="auto"/>
                <w:sz w:val="23"/>
                <w:szCs w:val="23"/>
              </w:rPr>
              <w:t xml:space="preserve">регламента </w:t>
            </w:r>
          </w:p>
        </w:tc>
        <w:tc>
          <w:tcPr>
            <w:tcW w:w="4972"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Наименование основания для отказа в соответствии с единым стандартом </w:t>
            </w:r>
          </w:p>
        </w:tc>
        <w:tc>
          <w:tcPr>
            <w:tcW w:w="3176"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Разъяснение причин отказа в предоставлении услуги </w:t>
            </w:r>
          </w:p>
        </w:tc>
      </w:tr>
      <w:tr w:rsidR="00A703F5" w:rsidRPr="00A703F5" w:rsidTr="00A703F5">
        <w:tc>
          <w:tcPr>
            <w:tcW w:w="2150"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подпункт 1 </w:t>
            </w:r>
          </w:p>
          <w:p w:rsidR="00E65037" w:rsidRPr="00A703F5" w:rsidRDefault="00E65037" w:rsidP="00A703F5">
            <w:pPr>
              <w:pStyle w:val="Default"/>
              <w:spacing w:line="276" w:lineRule="auto"/>
              <w:ind w:left="709"/>
              <w:rPr>
                <w:color w:val="auto"/>
                <w:sz w:val="23"/>
                <w:szCs w:val="23"/>
              </w:rPr>
            </w:pPr>
            <w:r w:rsidRPr="00A703F5">
              <w:rPr>
                <w:color w:val="auto"/>
                <w:sz w:val="23"/>
                <w:szCs w:val="23"/>
              </w:rPr>
              <w:t>пункта 28</w:t>
            </w:r>
          </w:p>
        </w:tc>
        <w:tc>
          <w:tcPr>
            <w:tcW w:w="4972"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Не представлены документы, обязанность по представлению которых с возложена на заявителя </w:t>
            </w:r>
          </w:p>
        </w:tc>
        <w:tc>
          <w:tcPr>
            <w:tcW w:w="3176"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Оказывается исчерпывающий перечень непредставленных заявителем документов, </w:t>
            </w:r>
            <w:r w:rsidRPr="00A703F5">
              <w:rPr>
                <w:color w:val="auto"/>
                <w:sz w:val="23"/>
                <w:szCs w:val="23"/>
              </w:rPr>
              <w:lastRenderedPageBreak/>
              <w:t xml:space="preserve">обязанность по представлению которых с возложена на заявителя </w:t>
            </w:r>
          </w:p>
        </w:tc>
      </w:tr>
      <w:tr w:rsidR="00A703F5" w:rsidRPr="00A703F5" w:rsidTr="00A703F5">
        <w:tc>
          <w:tcPr>
            <w:tcW w:w="2150"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lastRenderedPageBreak/>
              <w:t xml:space="preserve">подпункт 2 </w:t>
            </w:r>
          </w:p>
          <w:p w:rsidR="00E65037" w:rsidRPr="00A703F5" w:rsidRDefault="00E65037" w:rsidP="00A703F5">
            <w:pPr>
              <w:pStyle w:val="Default"/>
              <w:spacing w:line="276" w:lineRule="auto"/>
              <w:ind w:left="709"/>
              <w:rPr>
                <w:color w:val="auto"/>
                <w:sz w:val="23"/>
                <w:szCs w:val="23"/>
              </w:rPr>
            </w:pPr>
            <w:r w:rsidRPr="00A703F5">
              <w:rPr>
                <w:color w:val="auto"/>
                <w:sz w:val="23"/>
                <w:szCs w:val="23"/>
              </w:rPr>
              <w:t>пункта 28</w:t>
            </w:r>
          </w:p>
        </w:tc>
        <w:tc>
          <w:tcPr>
            <w:tcW w:w="4972"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176"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r>
      <w:tr w:rsidR="00A703F5" w:rsidRPr="00A703F5" w:rsidTr="00A703F5">
        <w:tc>
          <w:tcPr>
            <w:tcW w:w="2150" w:type="dxa"/>
            <w:shd w:val="clear" w:color="auto" w:fill="auto"/>
          </w:tcPr>
          <w:p w:rsidR="00E65037" w:rsidRPr="00A703F5" w:rsidRDefault="00E65037" w:rsidP="00A703F5">
            <w:pPr>
              <w:pStyle w:val="Default"/>
              <w:spacing w:line="276" w:lineRule="auto"/>
              <w:ind w:left="709"/>
              <w:rPr>
                <w:color w:val="auto"/>
                <w:sz w:val="23"/>
                <w:szCs w:val="23"/>
                <w:lang w:eastAsia="ru-RU"/>
              </w:rPr>
            </w:pPr>
            <w:r w:rsidRPr="00A703F5">
              <w:rPr>
                <w:color w:val="auto"/>
                <w:sz w:val="23"/>
                <w:szCs w:val="23"/>
                <w:lang w:eastAsia="ru-RU"/>
              </w:rPr>
              <w:t>подпункт 3</w:t>
            </w:r>
          </w:p>
          <w:p w:rsidR="00E65037" w:rsidRPr="00A703F5" w:rsidRDefault="00E65037" w:rsidP="00A703F5">
            <w:pPr>
              <w:pStyle w:val="Default"/>
              <w:spacing w:line="276" w:lineRule="auto"/>
              <w:ind w:left="709"/>
              <w:rPr>
                <w:color w:val="auto"/>
                <w:sz w:val="23"/>
                <w:szCs w:val="23"/>
                <w:lang w:eastAsia="ru-RU"/>
              </w:rPr>
            </w:pPr>
            <w:r w:rsidRPr="00A703F5">
              <w:rPr>
                <w:color w:val="auto"/>
                <w:sz w:val="23"/>
                <w:szCs w:val="23"/>
                <w:lang w:eastAsia="ru-RU"/>
              </w:rPr>
              <w:t>пункта 28</w:t>
            </w:r>
          </w:p>
        </w:tc>
        <w:tc>
          <w:tcPr>
            <w:tcW w:w="4972" w:type="dxa"/>
            <w:shd w:val="clear" w:color="auto" w:fill="auto"/>
          </w:tcPr>
          <w:p w:rsidR="00E65037" w:rsidRPr="00A703F5" w:rsidRDefault="00E65037" w:rsidP="00A703F5">
            <w:pPr>
              <w:pStyle w:val="Default"/>
              <w:spacing w:line="276" w:lineRule="auto"/>
              <w:ind w:left="709"/>
              <w:rPr>
                <w:color w:val="auto"/>
                <w:sz w:val="23"/>
                <w:szCs w:val="23"/>
                <w:lang w:eastAsia="ru-RU"/>
              </w:rPr>
            </w:pPr>
            <w:r w:rsidRPr="00A703F5">
              <w:rPr>
                <w:color w:val="auto"/>
                <w:sz w:val="23"/>
                <w:szCs w:val="23"/>
                <w:lang w:eastAsia="ru-RU"/>
              </w:rPr>
              <w:t>Представления документов в ненадлежащий орган.</w:t>
            </w:r>
          </w:p>
        </w:tc>
        <w:tc>
          <w:tcPr>
            <w:tcW w:w="3176" w:type="dxa"/>
            <w:shd w:val="clear" w:color="auto" w:fill="auto"/>
          </w:tcPr>
          <w:p w:rsidR="00E65037" w:rsidRPr="00A703F5" w:rsidRDefault="00E65037" w:rsidP="00A703F5">
            <w:pPr>
              <w:pStyle w:val="Default"/>
              <w:spacing w:line="276" w:lineRule="auto"/>
              <w:ind w:left="709"/>
              <w:rPr>
                <w:color w:val="auto"/>
                <w:sz w:val="23"/>
                <w:szCs w:val="23"/>
                <w:lang w:eastAsia="ru-RU"/>
              </w:rPr>
            </w:pPr>
            <w:r w:rsidRPr="00A703F5">
              <w:rPr>
                <w:color w:val="auto"/>
                <w:sz w:val="23"/>
                <w:szCs w:val="23"/>
                <w:lang w:eastAsia="ru-RU"/>
              </w:rPr>
              <w:t>Указывается уполномоченный орган, осуществляющий согласование, в</w:t>
            </w:r>
          </w:p>
          <w:p w:rsidR="00E65037" w:rsidRPr="00A703F5" w:rsidRDefault="00E65037" w:rsidP="00A703F5">
            <w:pPr>
              <w:pStyle w:val="Default"/>
              <w:spacing w:line="276" w:lineRule="auto"/>
              <w:ind w:left="709"/>
              <w:rPr>
                <w:color w:val="auto"/>
                <w:sz w:val="23"/>
                <w:szCs w:val="23"/>
                <w:lang w:eastAsia="ru-RU"/>
              </w:rPr>
            </w:pPr>
            <w:r w:rsidRPr="00A703F5">
              <w:rPr>
                <w:color w:val="auto"/>
                <w:sz w:val="23"/>
                <w:szCs w:val="23"/>
                <w:lang w:eastAsia="ru-RU"/>
              </w:rPr>
              <w:t>который предоставляются</w:t>
            </w:r>
          </w:p>
          <w:p w:rsidR="00E65037" w:rsidRPr="00A703F5" w:rsidRDefault="00E65037" w:rsidP="00A703F5">
            <w:pPr>
              <w:pStyle w:val="Default"/>
              <w:spacing w:line="276" w:lineRule="auto"/>
              <w:ind w:left="709"/>
              <w:rPr>
                <w:color w:val="auto"/>
                <w:sz w:val="23"/>
                <w:szCs w:val="23"/>
                <w:lang w:eastAsia="ru-RU"/>
              </w:rPr>
            </w:pPr>
            <w:r w:rsidRPr="00A703F5">
              <w:rPr>
                <w:color w:val="auto"/>
                <w:sz w:val="23"/>
                <w:szCs w:val="23"/>
                <w:lang w:eastAsia="ru-RU"/>
              </w:rPr>
              <w:t>документы</w:t>
            </w:r>
          </w:p>
        </w:tc>
      </w:tr>
      <w:tr w:rsidR="00A703F5" w:rsidRPr="00A703F5" w:rsidTr="00A703F5">
        <w:tc>
          <w:tcPr>
            <w:tcW w:w="2150"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подпункт 4 </w:t>
            </w:r>
          </w:p>
          <w:p w:rsidR="00E65037" w:rsidRPr="00A703F5" w:rsidRDefault="00E65037" w:rsidP="00A703F5">
            <w:pPr>
              <w:pStyle w:val="Default"/>
              <w:spacing w:line="276" w:lineRule="auto"/>
              <w:ind w:left="709"/>
              <w:rPr>
                <w:color w:val="auto"/>
                <w:sz w:val="23"/>
                <w:szCs w:val="23"/>
              </w:rPr>
            </w:pPr>
            <w:r w:rsidRPr="00A703F5">
              <w:rPr>
                <w:color w:val="auto"/>
                <w:sz w:val="23"/>
                <w:szCs w:val="23"/>
              </w:rPr>
              <w:t>пункта 28</w:t>
            </w:r>
          </w:p>
        </w:tc>
        <w:tc>
          <w:tcPr>
            <w:tcW w:w="4972"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Несоответствия проекта переустройства и (или) перепланировки помещения в многоквартирном доме требованиям законодательства. </w:t>
            </w:r>
          </w:p>
        </w:tc>
        <w:tc>
          <w:tcPr>
            <w:tcW w:w="3176"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 </w:t>
            </w:r>
          </w:p>
        </w:tc>
      </w:tr>
    </w:tbl>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before="8" w:line="276" w:lineRule="auto"/>
        <w:ind w:left="709"/>
        <w:rPr>
          <w:color w:val="auto"/>
        </w:rPr>
      </w:pPr>
      <w:r w:rsidRPr="00A703F5">
        <w:rPr>
          <w:color w:val="auto"/>
        </w:rPr>
        <w:lastRenderedPageBreak/>
        <w:t xml:space="preserve">Дополнительная информация: </w:t>
      </w:r>
    </w:p>
    <w:p w:rsidR="00E65037" w:rsidRPr="00A703F5" w:rsidRDefault="00E65037" w:rsidP="00A703F5">
      <w:pPr>
        <w:pStyle w:val="Default"/>
        <w:spacing w:before="8" w:line="276" w:lineRule="auto"/>
        <w:ind w:left="709"/>
        <w:rPr>
          <w:color w:val="auto"/>
        </w:rPr>
      </w:pPr>
      <w:r w:rsidRPr="00A703F5">
        <w:rPr>
          <w:color w:val="auto"/>
        </w:rPr>
        <w:t>_________________________________</w:t>
      </w:r>
    </w:p>
    <w:p w:rsidR="00E65037" w:rsidRPr="00A703F5" w:rsidRDefault="00E65037" w:rsidP="00A703F5">
      <w:pPr>
        <w:pStyle w:val="Default"/>
        <w:spacing w:before="6" w:line="276" w:lineRule="auto"/>
        <w:ind w:left="709" w:right="150"/>
        <w:jc w:val="both"/>
        <w:rPr>
          <w:color w:val="auto"/>
        </w:rPr>
      </w:pPr>
      <w:r w:rsidRPr="00A703F5">
        <w:rPr>
          <w:color w:val="auto"/>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E65037" w:rsidRPr="00A703F5" w:rsidRDefault="00E65037" w:rsidP="00A703F5">
      <w:pPr>
        <w:pStyle w:val="Default"/>
        <w:spacing w:line="276" w:lineRule="auto"/>
        <w:ind w:left="709"/>
        <w:jc w:val="both"/>
        <w:rPr>
          <w:color w:val="auto"/>
          <w:lang w:eastAsia="ru-RU"/>
        </w:rPr>
      </w:pPr>
      <w:r w:rsidRPr="00A703F5">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r w:rsidRPr="00A703F5">
        <w:rPr>
          <w:noProof/>
          <w:color w:val="auto"/>
          <w:sz w:val="23"/>
          <w:szCs w:val="23"/>
          <w:lang w:eastAsia="ru-RU"/>
        </w:rPr>
        <mc:AlternateContent>
          <mc:Choice Requires="wps">
            <w:drawing>
              <wp:anchor distT="0" distB="0" distL="114300" distR="114300" simplePos="0" relativeHeight="251659264" behindDoc="1" locked="0" layoutInCell="1" allowOverlap="1" wp14:anchorId="1A5F9513" wp14:editId="5FE6C667">
                <wp:simplePos x="0" y="0"/>
                <wp:positionH relativeFrom="column">
                  <wp:posOffset>3695065</wp:posOffset>
                </wp:positionH>
                <wp:positionV relativeFrom="paragraph">
                  <wp:posOffset>158750</wp:posOffset>
                </wp:positionV>
                <wp:extent cx="2498725" cy="467995"/>
                <wp:effectExtent l="0" t="0" r="15875"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467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C16B5" id="Rectangle 2" o:spid="_x0000_s1026" style="position:absolute;margin-left:290.95pt;margin-top:12.5pt;width:196.75pt;height: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"/>
            </w:pict>
          </mc:Fallback>
        </mc:AlternateContent>
      </w:r>
      <w:r w:rsidRPr="00A703F5">
        <w:rPr>
          <w:color w:val="auto"/>
          <w:sz w:val="23"/>
          <w:szCs w:val="23"/>
          <w:lang w:eastAsia="ru-RU"/>
        </w:rPr>
        <w:t>______________________________________</w:t>
      </w:r>
    </w:p>
    <w:p w:rsidR="00E65037" w:rsidRPr="00A703F5" w:rsidRDefault="00E65037" w:rsidP="00A703F5">
      <w:pPr>
        <w:pStyle w:val="Default"/>
        <w:spacing w:line="276" w:lineRule="auto"/>
        <w:ind w:left="709"/>
        <w:rPr>
          <w:i/>
          <w:color w:val="auto"/>
          <w:sz w:val="20"/>
          <w:szCs w:val="20"/>
          <w:lang w:eastAsia="ru-RU"/>
        </w:rPr>
      </w:pPr>
      <w:r w:rsidRPr="00A703F5">
        <w:rPr>
          <w:i/>
          <w:color w:val="auto"/>
          <w:sz w:val="20"/>
          <w:szCs w:val="20"/>
          <w:lang w:eastAsia="ru-RU"/>
        </w:rPr>
        <w:t>(должность и ФИО сотрудника, принявшего решение)</w:t>
      </w:r>
    </w:p>
    <w:p w:rsidR="00E65037" w:rsidRPr="00A703F5" w:rsidRDefault="00E65037" w:rsidP="00A703F5">
      <w:pPr>
        <w:pStyle w:val="Default"/>
        <w:tabs>
          <w:tab w:val="left" w:pos="6731"/>
        </w:tabs>
        <w:spacing w:line="276" w:lineRule="auto"/>
        <w:ind w:left="709"/>
        <w:rPr>
          <w:color w:val="auto"/>
          <w:sz w:val="20"/>
          <w:szCs w:val="20"/>
          <w:lang w:eastAsia="ru-RU"/>
        </w:rPr>
      </w:pPr>
      <w:r w:rsidRPr="00A703F5">
        <w:rPr>
          <w:color w:val="auto"/>
          <w:sz w:val="20"/>
          <w:szCs w:val="20"/>
          <w:lang w:eastAsia="ru-RU"/>
        </w:rPr>
        <w:t>Сведения об электронной подписи</w:t>
      </w: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A703F5">
      <w:pPr>
        <w:pStyle w:val="Default"/>
        <w:spacing w:line="276" w:lineRule="auto"/>
        <w:ind w:left="709"/>
        <w:jc w:val="both"/>
        <w:rPr>
          <w:rFonts w:ascii="Arial" w:hAnsi="Arial" w:cs="Arial"/>
          <w:color w:val="auto"/>
        </w:rPr>
      </w:pPr>
    </w:p>
    <w:p w:rsidR="00C809DB" w:rsidRDefault="00C809DB">
      <w:pPr>
        <w:spacing w:after="0" w:line="240" w:lineRule="auto"/>
        <w:rPr>
          <w:rFonts w:ascii="Arial" w:hAnsi="Arial" w:cs="Arial"/>
          <w:sz w:val="24"/>
          <w:szCs w:val="24"/>
        </w:rPr>
      </w:pPr>
      <w:r>
        <w:rPr>
          <w:rFonts w:ascii="Arial" w:hAnsi="Arial" w:cs="Arial"/>
        </w:rPr>
        <w:br w:type="page"/>
      </w: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A703F5">
      <w:pPr>
        <w:pStyle w:val="Default"/>
        <w:spacing w:line="276" w:lineRule="auto"/>
        <w:ind w:left="709"/>
        <w:jc w:val="both"/>
        <w:rPr>
          <w:rFonts w:ascii="Arial" w:hAnsi="Arial" w:cs="Arial"/>
          <w:color w:val="auto"/>
        </w:rPr>
      </w:pPr>
    </w:p>
    <w:p w:rsidR="00E65037" w:rsidRPr="00A703F5" w:rsidRDefault="00E65037" w:rsidP="00C809DB">
      <w:pPr>
        <w:pStyle w:val="Default"/>
        <w:spacing w:line="276" w:lineRule="auto"/>
        <w:ind w:left="709"/>
        <w:jc w:val="right"/>
        <w:rPr>
          <w:rFonts w:ascii="Arial" w:hAnsi="Arial" w:cs="Arial"/>
          <w:color w:val="auto"/>
        </w:rPr>
      </w:pPr>
      <w:r w:rsidRPr="00A703F5">
        <w:rPr>
          <w:rFonts w:ascii="Arial" w:hAnsi="Arial" w:cs="Arial"/>
          <w:color w:val="auto"/>
        </w:rPr>
        <w:t>Приложение 3</w:t>
      </w:r>
    </w:p>
    <w:p w:rsidR="00E65037" w:rsidRPr="00A703F5" w:rsidRDefault="00E65037" w:rsidP="00C809DB">
      <w:pPr>
        <w:spacing w:after="0" w:line="276" w:lineRule="auto"/>
        <w:ind w:left="709"/>
        <w:jc w:val="right"/>
        <w:rPr>
          <w:sz w:val="23"/>
          <w:szCs w:val="23"/>
        </w:rPr>
      </w:pPr>
      <w:r w:rsidRPr="00A703F5">
        <w:rPr>
          <w:rFonts w:ascii="Arial" w:hAnsi="Arial" w:cs="Arial"/>
          <w:sz w:val="24"/>
          <w:szCs w:val="24"/>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на территории Степановское сельское поселение Верхнекетского района Томской области</w:t>
      </w:r>
    </w:p>
    <w:p w:rsidR="00E65037" w:rsidRPr="00A703F5" w:rsidRDefault="00E65037" w:rsidP="00A703F5">
      <w:pPr>
        <w:pStyle w:val="Default"/>
        <w:spacing w:line="276" w:lineRule="auto"/>
        <w:ind w:left="709"/>
        <w:jc w:val="both"/>
        <w:rPr>
          <w:color w:val="auto"/>
          <w:sz w:val="23"/>
          <w:szCs w:val="23"/>
        </w:rPr>
      </w:pPr>
    </w:p>
    <w:p w:rsidR="00E65037" w:rsidRPr="00A703F5" w:rsidRDefault="00E65037" w:rsidP="00A703F5">
      <w:pPr>
        <w:pStyle w:val="Default"/>
        <w:spacing w:line="276" w:lineRule="auto"/>
        <w:ind w:left="709"/>
        <w:jc w:val="center"/>
        <w:rPr>
          <w:color w:val="auto"/>
          <w:sz w:val="23"/>
          <w:szCs w:val="23"/>
        </w:rPr>
      </w:pPr>
    </w:p>
    <w:p w:rsidR="00E65037" w:rsidRPr="00A703F5" w:rsidRDefault="00E65037" w:rsidP="00A703F5">
      <w:pPr>
        <w:pStyle w:val="Default"/>
        <w:spacing w:line="276" w:lineRule="auto"/>
        <w:ind w:left="709"/>
        <w:jc w:val="center"/>
        <w:rPr>
          <w:color w:val="auto"/>
          <w:sz w:val="23"/>
          <w:szCs w:val="23"/>
        </w:rPr>
      </w:pPr>
    </w:p>
    <w:p w:rsidR="00E65037" w:rsidRPr="00A703F5" w:rsidRDefault="00E65037" w:rsidP="00A703F5">
      <w:pPr>
        <w:pStyle w:val="Default"/>
        <w:spacing w:line="276" w:lineRule="auto"/>
        <w:ind w:left="709"/>
        <w:jc w:val="center"/>
        <w:rPr>
          <w:color w:val="auto"/>
          <w:sz w:val="23"/>
          <w:szCs w:val="23"/>
        </w:rPr>
      </w:pPr>
    </w:p>
    <w:p w:rsidR="00E65037" w:rsidRPr="00A703F5" w:rsidRDefault="00E65037" w:rsidP="00A703F5">
      <w:pPr>
        <w:pStyle w:val="Default"/>
        <w:spacing w:line="276" w:lineRule="auto"/>
        <w:ind w:left="709"/>
        <w:jc w:val="center"/>
        <w:rPr>
          <w:color w:val="auto"/>
          <w:sz w:val="23"/>
          <w:szCs w:val="23"/>
        </w:rPr>
      </w:pPr>
    </w:p>
    <w:p w:rsidR="00E65037" w:rsidRPr="00A703F5" w:rsidRDefault="00E65037" w:rsidP="00A703F5">
      <w:pPr>
        <w:pStyle w:val="Default"/>
        <w:spacing w:line="276" w:lineRule="auto"/>
        <w:ind w:left="709"/>
        <w:jc w:val="center"/>
        <w:rPr>
          <w:color w:val="auto"/>
          <w:sz w:val="23"/>
          <w:szCs w:val="23"/>
        </w:rPr>
      </w:pPr>
    </w:p>
    <w:p w:rsidR="00E65037" w:rsidRPr="00A703F5" w:rsidRDefault="00E65037" w:rsidP="00A703F5">
      <w:pPr>
        <w:pStyle w:val="Default"/>
        <w:spacing w:line="276" w:lineRule="auto"/>
        <w:ind w:left="709"/>
        <w:jc w:val="center"/>
        <w:rPr>
          <w:color w:val="auto"/>
          <w:sz w:val="23"/>
          <w:szCs w:val="23"/>
        </w:rPr>
      </w:pPr>
    </w:p>
    <w:p w:rsidR="00E65037" w:rsidRPr="00A703F5" w:rsidRDefault="00E65037" w:rsidP="00A703F5">
      <w:pPr>
        <w:pStyle w:val="Default"/>
        <w:spacing w:line="276" w:lineRule="auto"/>
        <w:ind w:left="709"/>
        <w:jc w:val="center"/>
        <w:rPr>
          <w:color w:val="auto"/>
          <w:sz w:val="23"/>
          <w:szCs w:val="23"/>
        </w:rPr>
      </w:pPr>
      <w:r w:rsidRPr="00A703F5">
        <w:rPr>
          <w:color w:val="auto"/>
          <w:sz w:val="23"/>
          <w:szCs w:val="23"/>
        </w:rPr>
        <w:t>Форма заявления о переустройстве и (или) перепланировке жилого помещения</w:t>
      </w:r>
    </w:p>
    <w:p w:rsidR="00E65037" w:rsidRPr="00A703F5" w:rsidRDefault="00E65037" w:rsidP="00A703F5">
      <w:pPr>
        <w:pStyle w:val="Default"/>
        <w:spacing w:line="276" w:lineRule="auto"/>
        <w:ind w:left="709"/>
        <w:jc w:val="both"/>
        <w:rPr>
          <w:color w:val="auto"/>
          <w:sz w:val="23"/>
          <w:szCs w:val="23"/>
        </w:rPr>
      </w:pPr>
    </w:p>
    <w:p w:rsidR="00E65037" w:rsidRPr="00A703F5" w:rsidRDefault="00E65037" w:rsidP="00A703F5">
      <w:pPr>
        <w:pStyle w:val="Default"/>
        <w:spacing w:line="276" w:lineRule="auto"/>
        <w:ind w:left="709"/>
        <w:jc w:val="right"/>
        <w:rPr>
          <w:color w:val="auto"/>
          <w:sz w:val="23"/>
          <w:szCs w:val="23"/>
        </w:rPr>
      </w:pPr>
      <w:r w:rsidRPr="00A703F5">
        <w:rPr>
          <w:color w:val="auto"/>
          <w:sz w:val="23"/>
          <w:szCs w:val="23"/>
        </w:rPr>
        <w:t>___________________________________________</w:t>
      </w:r>
    </w:p>
    <w:p w:rsidR="00E65037" w:rsidRPr="00A703F5" w:rsidRDefault="00E65037" w:rsidP="00A703F5">
      <w:pPr>
        <w:pStyle w:val="Default"/>
        <w:spacing w:line="276" w:lineRule="auto"/>
        <w:ind w:left="709"/>
        <w:jc w:val="right"/>
        <w:rPr>
          <w:i/>
          <w:color w:val="auto"/>
          <w:sz w:val="20"/>
          <w:szCs w:val="20"/>
        </w:rPr>
      </w:pPr>
      <w:r w:rsidRPr="00A703F5">
        <w:rPr>
          <w:i/>
          <w:color w:val="auto"/>
          <w:sz w:val="20"/>
          <w:szCs w:val="20"/>
        </w:rPr>
        <w:t>(наименование органа местного самоуправления</w:t>
      </w:r>
    </w:p>
    <w:p w:rsidR="00E65037" w:rsidRPr="00A703F5" w:rsidRDefault="00E65037" w:rsidP="00A703F5">
      <w:pPr>
        <w:pStyle w:val="Default"/>
        <w:spacing w:line="276" w:lineRule="auto"/>
        <w:ind w:left="709"/>
        <w:jc w:val="right"/>
        <w:rPr>
          <w:i/>
          <w:color w:val="auto"/>
          <w:sz w:val="20"/>
          <w:szCs w:val="20"/>
        </w:rPr>
      </w:pPr>
      <w:r w:rsidRPr="00A703F5">
        <w:rPr>
          <w:i/>
          <w:color w:val="auto"/>
          <w:sz w:val="20"/>
          <w:szCs w:val="20"/>
        </w:rPr>
        <w:t>муниципального образования)</w:t>
      </w:r>
    </w:p>
    <w:p w:rsidR="00E65037" w:rsidRPr="00A703F5" w:rsidRDefault="00E65037" w:rsidP="00A703F5">
      <w:pPr>
        <w:pStyle w:val="Default"/>
        <w:spacing w:line="276" w:lineRule="auto"/>
        <w:ind w:left="709"/>
        <w:jc w:val="center"/>
        <w:rPr>
          <w:b/>
          <w:color w:val="auto"/>
        </w:rPr>
      </w:pPr>
      <w:r w:rsidRPr="00A703F5">
        <w:rPr>
          <w:b/>
          <w:color w:val="auto"/>
        </w:rPr>
        <w:t>ЗАЯВЛЕНИЕ</w:t>
      </w:r>
    </w:p>
    <w:p w:rsidR="00E65037" w:rsidRPr="00A703F5" w:rsidRDefault="00E65037" w:rsidP="00A703F5">
      <w:pPr>
        <w:pStyle w:val="Default"/>
        <w:spacing w:line="276" w:lineRule="auto"/>
        <w:ind w:left="709"/>
        <w:jc w:val="center"/>
        <w:rPr>
          <w:b/>
          <w:color w:val="auto"/>
        </w:rPr>
      </w:pPr>
      <w:r w:rsidRPr="00A703F5">
        <w:rPr>
          <w:b/>
          <w:color w:val="auto"/>
        </w:rPr>
        <w:t>о переустройстве и (или) перепланировке жилого помещения</w:t>
      </w:r>
    </w:p>
    <w:p w:rsidR="00E65037" w:rsidRPr="00A703F5" w:rsidRDefault="00E65037" w:rsidP="00A703F5">
      <w:pPr>
        <w:pStyle w:val="Default"/>
        <w:spacing w:line="276" w:lineRule="auto"/>
        <w:ind w:left="709"/>
        <w:jc w:val="both"/>
        <w:rPr>
          <w:color w:val="auto"/>
          <w:sz w:val="23"/>
          <w:szCs w:val="23"/>
        </w:rPr>
      </w:pPr>
    </w:p>
    <w:p w:rsidR="00E65037" w:rsidRPr="00A703F5" w:rsidRDefault="00E65037" w:rsidP="00A703F5">
      <w:pPr>
        <w:spacing w:line="276" w:lineRule="auto"/>
        <w:ind w:left="709"/>
        <w:jc w:val="center"/>
        <w:rPr>
          <w:rFonts w:ascii="Times New Roman" w:hAnsi="Times New Roman"/>
          <w:b/>
          <w:sz w:val="24"/>
          <w:szCs w:val="24"/>
        </w:rPr>
      </w:pPr>
    </w:p>
    <w:p w:rsidR="00E65037" w:rsidRPr="00A703F5" w:rsidRDefault="00E65037" w:rsidP="00A703F5">
      <w:pPr>
        <w:pStyle w:val="Default"/>
        <w:spacing w:before="26" w:line="276" w:lineRule="auto"/>
        <w:ind w:left="709" w:right="477"/>
        <w:jc w:val="both"/>
        <w:rPr>
          <w:color w:val="auto"/>
          <w:sz w:val="18"/>
          <w:szCs w:val="18"/>
        </w:rPr>
      </w:pPr>
      <w:r w:rsidRPr="00A703F5">
        <w:rPr>
          <w:color w:val="auto"/>
          <w:sz w:val="18"/>
          <w:szCs w:val="18"/>
        </w:rPr>
        <w:t>ОТ __________________________________________________________________________________________________</w:t>
      </w:r>
    </w:p>
    <w:p w:rsidR="00E65037" w:rsidRPr="00A703F5" w:rsidRDefault="00E65037" w:rsidP="00A703F5">
      <w:pPr>
        <w:pStyle w:val="Default"/>
        <w:spacing w:line="276" w:lineRule="auto"/>
        <w:ind w:left="709"/>
        <w:jc w:val="center"/>
        <w:rPr>
          <w:i/>
          <w:color w:val="auto"/>
          <w:sz w:val="20"/>
          <w:szCs w:val="20"/>
        </w:rPr>
      </w:pPr>
      <w:r w:rsidRPr="00A703F5">
        <w:rPr>
          <w:i/>
          <w:color w:val="auto"/>
          <w:sz w:val="20"/>
          <w:szCs w:val="20"/>
        </w:rPr>
        <w:t>(указывается наниматель, либо арендатор, либо собственник жилого помещения, либо собственники)</w:t>
      </w:r>
    </w:p>
    <w:p w:rsidR="00E65037" w:rsidRPr="00A703F5" w:rsidRDefault="00E65037" w:rsidP="00A703F5">
      <w:pPr>
        <w:pStyle w:val="Default"/>
        <w:spacing w:line="276" w:lineRule="auto"/>
        <w:ind w:left="709"/>
        <w:jc w:val="both"/>
        <w:rPr>
          <w:i/>
          <w:color w:val="auto"/>
          <w:sz w:val="20"/>
          <w:szCs w:val="20"/>
        </w:rPr>
      </w:pPr>
      <w:r w:rsidRPr="00A703F5">
        <w:rPr>
          <w:i/>
          <w:color w:val="auto"/>
          <w:sz w:val="20"/>
          <w:szCs w:val="20"/>
        </w:rPr>
        <w:t>________________________________________________________________________________________________</w:t>
      </w:r>
    </w:p>
    <w:p w:rsidR="00E65037" w:rsidRPr="00A703F5" w:rsidRDefault="00E65037" w:rsidP="00A703F5">
      <w:pPr>
        <w:spacing w:line="276" w:lineRule="auto"/>
        <w:ind w:left="709"/>
        <w:jc w:val="center"/>
        <w:rPr>
          <w:rFonts w:ascii="Times New Roman" w:hAnsi="Times New Roman"/>
          <w:i/>
          <w:sz w:val="20"/>
          <w:szCs w:val="20"/>
        </w:rPr>
      </w:pPr>
      <w:r w:rsidRPr="00A703F5">
        <w:rPr>
          <w:rFonts w:ascii="Times New Roman" w:hAnsi="Times New Roman"/>
          <w:i/>
          <w:sz w:val="20"/>
          <w:szCs w:val="20"/>
        </w:rPr>
        <w:t>жилого помещения, находящегося в общей собственности двух и более лиц, в случае, если ни один из</w:t>
      </w:r>
    </w:p>
    <w:p w:rsidR="00E65037" w:rsidRPr="00A703F5" w:rsidRDefault="00E65037" w:rsidP="00A703F5">
      <w:pPr>
        <w:spacing w:line="276" w:lineRule="auto"/>
        <w:ind w:left="709"/>
        <w:jc w:val="center"/>
        <w:rPr>
          <w:rFonts w:ascii="Times New Roman" w:hAnsi="Times New Roman"/>
          <w:i/>
          <w:sz w:val="20"/>
          <w:szCs w:val="20"/>
        </w:rPr>
      </w:pPr>
      <w:r w:rsidRPr="00A703F5">
        <w:rPr>
          <w:rFonts w:ascii="Times New Roman" w:hAnsi="Times New Roman"/>
          <w:i/>
          <w:sz w:val="20"/>
          <w:szCs w:val="20"/>
        </w:rPr>
        <w:t>______________________________________________________________________________________________</w:t>
      </w:r>
    </w:p>
    <w:p w:rsidR="00E65037" w:rsidRPr="00A703F5" w:rsidRDefault="00E65037" w:rsidP="00A703F5">
      <w:pPr>
        <w:spacing w:line="276" w:lineRule="auto"/>
        <w:ind w:left="709"/>
        <w:jc w:val="center"/>
        <w:rPr>
          <w:rFonts w:ascii="Times New Roman" w:hAnsi="Times New Roman"/>
          <w:i/>
          <w:sz w:val="20"/>
          <w:szCs w:val="20"/>
        </w:rPr>
      </w:pPr>
      <w:r w:rsidRPr="00A703F5">
        <w:rPr>
          <w:rFonts w:ascii="Times New Roman" w:hAnsi="Times New Roman"/>
          <w:i/>
          <w:sz w:val="20"/>
          <w:szCs w:val="20"/>
        </w:rPr>
        <w:t>собственников либо иных лиц не уполномочен в установленном порядке представлять их интересы)</w:t>
      </w:r>
    </w:p>
    <w:p w:rsidR="00E65037" w:rsidRPr="00A703F5" w:rsidRDefault="00E65037" w:rsidP="00A703F5">
      <w:pPr>
        <w:spacing w:line="276" w:lineRule="auto"/>
        <w:ind w:left="709"/>
        <w:jc w:val="both"/>
        <w:rPr>
          <w:rFonts w:ascii="Times New Roman" w:hAnsi="Times New Roman"/>
          <w:i/>
          <w:sz w:val="20"/>
          <w:szCs w:val="20"/>
        </w:rPr>
      </w:pPr>
      <w:r w:rsidRPr="00A703F5">
        <w:rPr>
          <w:rFonts w:ascii="Times New Roman" w:hAnsi="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037" w:rsidRPr="00A703F5" w:rsidRDefault="00E65037" w:rsidP="00A703F5">
      <w:pPr>
        <w:pStyle w:val="Default"/>
        <w:spacing w:line="276" w:lineRule="auto"/>
        <w:ind w:left="709"/>
        <w:rPr>
          <w:color w:val="auto"/>
          <w:sz w:val="20"/>
          <w:szCs w:val="20"/>
        </w:rPr>
      </w:pPr>
      <w:r w:rsidRPr="00A703F5">
        <w:rPr>
          <w:color w:val="auto"/>
          <w:sz w:val="21"/>
          <w:szCs w:val="21"/>
          <w:u w:val="single"/>
        </w:rPr>
        <w:t xml:space="preserve">Примечание. </w:t>
      </w:r>
      <w:r w:rsidRPr="00A703F5">
        <w:rPr>
          <w:color w:val="auto"/>
          <w:sz w:val="21"/>
          <w:szCs w:val="21"/>
        </w:rPr>
        <w:t xml:space="preserve">Для физических лиц оказываются: фамилия, имя, отчество, реквизиты документа, удостоверяющего </w:t>
      </w:r>
      <w:r w:rsidRPr="00A703F5">
        <w:rPr>
          <w:color w:val="auto"/>
          <w:sz w:val="20"/>
          <w:szCs w:val="20"/>
        </w:rPr>
        <w:t xml:space="preserve">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E65037" w:rsidRPr="00A703F5" w:rsidRDefault="00E65037" w:rsidP="00A703F5">
      <w:pPr>
        <w:pStyle w:val="Default"/>
        <w:spacing w:before="6" w:line="276" w:lineRule="auto"/>
        <w:ind w:left="709" w:firstLine="708"/>
        <w:rPr>
          <w:color w:val="auto"/>
          <w:sz w:val="20"/>
          <w:szCs w:val="20"/>
        </w:rPr>
      </w:pPr>
      <w:r w:rsidRPr="00A703F5">
        <w:rPr>
          <w:color w:val="auto"/>
          <w:sz w:val="20"/>
          <w:szCs w:val="20"/>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E65037" w:rsidRPr="00A703F5" w:rsidRDefault="00E65037" w:rsidP="00A703F5">
      <w:pPr>
        <w:pStyle w:val="Default"/>
        <w:spacing w:before="3" w:line="276" w:lineRule="auto"/>
        <w:ind w:left="709"/>
        <w:rPr>
          <w:color w:val="auto"/>
          <w:sz w:val="23"/>
          <w:szCs w:val="23"/>
        </w:rPr>
      </w:pPr>
    </w:p>
    <w:p w:rsidR="00E65037" w:rsidRPr="00A703F5" w:rsidRDefault="00E65037" w:rsidP="00A703F5">
      <w:pPr>
        <w:pStyle w:val="Default"/>
        <w:spacing w:before="3" w:line="276" w:lineRule="auto"/>
        <w:ind w:left="709"/>
        <w:jc w:val="right"/>
        <w:rPr>
          <w:i/>
          <w:color w:val="auto"/>
          <w:sz w:val="21"/>
          <w:szCs w:val="21"/>
        </w:rPr>
      </w:pPr>
      <w:r w:rsidRPr="00A703F5">
        <w:rPr>
          <w:color w:val="auto"/>
          <w:sz w:val="23"/>
          <w:szCs w:val="23"/>
        </w:rPr>
        <w:lastRenderedPageBreak/>
        <w:t>Место нахождения жилого помещения:__________________________________________________</w:t>
      </w:r>
      <w:r w:rsidRPr="00A703F5">
        <w:rPr>
          <w:i/>
          <w:color w:val="auto"/>
          <w:sz w:val="21"/>
          <w:szCs w:val="21"/>
        </w:rPr>
        <w:t>(указывается полный адрес: субъект Российской Федерации,</w:t>
      </w:r>
    </w:p>
    <w:p w:rsidR="00E65037" w:rsidRPr="00A703F5" w:rsidRDefault="00E65037" w:rsidP="00A703F5">
      <w:pPr>
        <w:pStyle w:val="Default"/>
        <w:spacing w:before="3" w:line="276" w:lineRule="auto"/>
        <w:ind w:left="709"/>
        <w:jc w:val="right"/>
        <w:rPr>
          <w:color w:val="auto"/>
          <w:sz w:val="23"/>
          <w:szCs w:val="23"/>
        </w:rPr>
      </w:pPr>
      <w:r w:rsidRPr="00A703F5">
        <w:rPr>
          <w:i/>
          <w:color w:val="auto"/>
          <w:sz w:val="21"/>
          <w:szCs w:val="21"/>
        </w:rPr>
        <w:t>___________________________________________________________________________________________</w:t>
      </w:r>
    </w:p>
    <w:p w:rsidR="00E65037" w:rsidRPr="00A703F5" w:rsidRDefault="00E65037" w:rsidP="00A703F5">
      <w:pPr>
        <w:pStyle w:val="Default"/>
        <w:spacing w:before="7" w:line="276" w:lineRule="auto"/>
        <w:ind w:left="709"/>
        <w:jc w:val="center"/>
        <w:rPr>
          <w:i/>
          <w:color w:val="auto"/>
          <w:sz w:val="21"/>
          <w:szCs w:val="21"/>
        </w:rPr>
      </w:pPr>
      <w:r w:rsidRPr="00A703F5">
        <w:rPr>
          <w:i/>
          <w:color w:val="auto"/>
          <w:sz w:val="21"/>
          <w:szCs w:val="21"/>
        </w:rPr>
        <w:t>муниципальное образование, поселение, улица, дом, корпус, строение,</w:t>
      </w:r>
    </w:p>
    <w:p w:rsidR="00E65037" w:rsidRPr="00A703F5" w:rsidRDefault="00E65037" w:rsidP="00A703F5">
      <w:pPr>
        <w:pStyle w:val="Default"/>
        <w:spacing w:before="7" w:line="276" w:lineRule="auto"/>
        <w:ind w:left="709"/>
        <w:jc w:val="both"/>
        <w:rPr>
          <w:i/>
          <w:color w:val="auto"/>
          <w:sz w:val="21"/>
          <w:szCs w:val="21"/>
        </w:rPr>
      </w:pPr>
      <w:r w:rsidRPr="00A703F5">
        <w:rPr>
          <w:i/>
          <w:color w:val="auto"/>
          <w:sz w:val="21"/>
          <w:szCs w:val="21"/>
        </w:rPr>
        <w:t>___________________________________________________________________________________________</w:t>
      </w:r>
    </w:p>
    <w:p w:rsidR="00E65037" w:rsidRPr="00A703F5" w:rsidRDefault="00E65037" w:rsidP="00A703F5">
      <w:pPr>
        <w:spacing w:line="276" w:lineRule="auto"/>
        <w:ind w:left="709"/>
        <w:jc w:val="center"/>
        <w:rPr>
          <w:rFonts w:ascii="Times New Roman" w:hAnsi="Times New Roman"/>
          <w:b/>
          <w:i/>
          <w:sz w:val="20"/>
          <w:szCs w:val="20"/>
        </w:rPr>
      </w:pPr>
      <w:r w:rsidRPr="00A703F5">
        <w:rPr>
          <w:rFonts w:ascii="Times New Roman" w:hAnsi="Times New Roman"/>
          <w:i/>
          <w:sz w:val="20"/>
          <w:szCs w:val="20"/>
        </w:rPr>
        <w:t>квартира (комната), подъезд, этаж)</w:t>
      </w:r>
    </w:p>
    <w:p w:rsidR="00E65037" w:rsidRPr="00A703F5" w:rsidRDefault="00E65037" w:rsidP="00A703F5">
      <w:pPr>
        <w:pStyle w:val="Default"/>
        <w:spacing w:before="18" w:line="276" w:lineRule="auto"/>
        <w:ind w:left="709" w:right="477"/>
        <w:rPr>
          <w:color w:val="auto"/>
          <w:sz w:val="23"/>
          <w:szCs w:val="23"/>
        </w:rPr>
      </w:pPr>
      <w:r w:rsidRPr="00A703F5">
        <w:rPr>
          <w:color w:val="auto"/>
          <w:sz w:val="23"/>
          <w:szCs w:val="23"/>
        </w:rPr>
        <w:t>Собственник(и) жилого помещения: _____________________________________________________________________________________________________________________________________________________________________________________________________________________________________________</w:t>
      </w:r>
    </w:p>
    <w:p w:rsidR="00E65037" w:rsidRPr="00A703F5" w:rsidRDefault="00E65037" w:rsidP="00A703F5">
      <w:pPr>
        <w:pStyle w:val="Default"/>
        <w:spacing w:before="3" w:line="276" w:lineRule="auto"/>
        <w:ind w:left="709"/>
        <w:rPr>
          <w:color w:val="auto"/>
          <w:sz w:val="23"/>
          <w:szCs w:val="23"/>
        </w:rPr>
      </w:pPr>
      <w:r w:rsidRPr="00A703F5">
        <w:rPr>
          <w:color w:val="auto"/>
          <w:sz w:val="23"/>
          <w:szCs w:val="23"/>
        </w:rPr>
        <w:t>Прошу разрешить ___________________________________________________________________</w:t>
      </w:r>
    </w:p>
    <w:p w:rsidR="00E65037" w:rsidRPr="00A703F5" w:rsidRDefault="00E65037" w:rsidP="00A703F5">
      <w:pPr>
        <w:pStyle w:val="Default"/>
        <w:spacing w:line="276" w:lineRule="auto"/>
        <w:ind w:left="709"/>
        <w:jc w:val="center"/>
        <w:rPr>
          <w:i/>
          <w:color w:val="auto"/>
          <w:sz w:val="21"/>
          <w:szCs w:val="21"/>
        </w:rPr>
      </w:pPr>
      <w:r w:rsidRPr="00A703F5">
        <w:rPr>
          <w:i/>
          <w:color w:val="auto"/>
          <w:sz w:val="21"/>
          <w:szCs w:val="21"/>
        </w:rPr>
        <w:t xml:space="preserve"> (переустройство, перепланировку, переустройство и перепланировку — нужное указать)</w:t>
      </w:r>
    </w:p>
    <w:p w:rsidR="00E65037" w:rsidRPr="00A703F5" w:rsidRDefault="00E65037" w:rsidP="00A703F5">
      <w:pPr>
        <w:pStyle w:val="Default"/>
        <w:spacing w:before="2" w:line="276" w:lineRule="auto"/>
        <w:ind w:left="709"/>
        <w:rPr>
          <w:color w:val="auto"/>
          <w:sz w:val="23"/>
          <w:szCs w:val="23"/>
        </w:rPr>
      </w:pPr>
      <w:r w:rsidRPr="00A703F5">
        <w:rPr>
          <w:color w:val="auto"/>
          <w:sz w:val="23"/>
          <w:szCs w:val="23"/>
        </w:rPr>
        <w:t>жилого помещения, занимаемого на основании___________________________________________</w:t>
      </w:r>
    </w:p>
    <w:p w:rsidR="00E65037" w:rsidRPr="00A703F5" w:rsidRDefault="00E65037" w:rsidP="00A703F5">
      <w:pPr>
        <w:pStyle w:val="Default"/>
        <w:spacing w:before="1" w:line="276" w:lineRule="auto"/>
        <w:ind w:left="709"/>
        <w:rPr>
          <w:color w:val="auto"/>
          <w:sz w:val="21"/>
          <w:szCs w:val="21"/>
        </w:rPr>
      </w:pPr>
      <w:r w:rsidRPr="00A703F5">
        <w:rPr>
          <w:i/>
          <w:color w:val="auto"/>
          <w:sz w:val="17"/>
          <w:szCs w:val="17"/>
        </w:rPr>
        <w:t xml:space="preserve">                                                                                                                          (права собственности, договора найма,</w:t>
      </w:r>
    </w:p>
    <w:p w:rsidR="00E65037" w:rsidRPr="00A703F5" w:rsidRDefault="00E65037" w:rsidP="00A703F5">
      <w:pPr>
        <w:pStyle w:val="Default"/>
        <w:spacing w:before="1" w:line="276" w:lineRule="auto"/>
        <w:ind w:left="709"/>
        <w:rPr>
          <w:color w:val="auto"/>
          <w:sz w:val="21"/>
          <w:szCs w:val="21"/>
        </w:rPr>
      </w:pPr>
      <w:r w:rsidRPr="00A703F5">
        <w:rPr>
          <w:color w:val="auto"/>
          <w:sz w:val="21"/>
          <w:szCs w:val="21"/>
        </w:rPr>
        <w:t>___________________________________________________________________________________________</w:t>
      </w:r>
    </w:p>
    <w:p w:rsidR="00E65037" w:rsidRPr="00A703F5" w:rsidRDefault="00E65037" w:rsidP="00A703F5">
      <w:pPr>
        <w:pStyle w:val="Default"/>
        <w:spacing w:before="22" w:line="276" w:lineRule="auto"/>
        <w:ind w:left="709" w:right="888"/>
        <w:jc w:val="center"/>
        <w:rPr>
          <w:i/>
          <w:color w:val="auto"/>
          <w:sz w:val="21"/>
          <w:szCs w:val="21"/>
        </w:rPr>
      </w:pPr>
      <w:r w:rsidRPr="00A703F5">
        <w:rPr>
          <w:i/>
          <w:color w:val="auto"/>
          <w:sz w:val="21"/>
          <w:szCs w:val="21"/>
        </w:rPr>
        <w:t>договора аренды — нужное указать)</w:t>
      </w:r>
    </w:p>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согласно прилагаемому проекту (проектной документации) переустройства и (или) перепланировки жилого помещения. </w:t>
      </w:r>
    </w:p>
    <w:p w:rsidR="00E65037" w:rsidRPr="00A703F5" w:rsidRDefault="00E65037" w:rsidP="00A703F5">
      <w:pPr>
        <w:pStyle w:val="Default"/>
        <w:spacing w:before="55" w:line="276" w:lineRule="auto"/>
        <w:ind w:left="709"/>
        <w:rPr>
          <w:color w:val="auto"/>
          <w:sz w:val="23"/>
          <w:szCs w:val="23"/>
        </w:rPr>
      </w:pPr>
      <w:r w:rsidRPr="00A703F5">
        <w:rPr>
          <w:color w:val="auto"/>
          <w:sz w:val="23"/>
          <w:szCs w:val="23"/>
        </w:rPr>
        <w:t xml:space="preserve">Срок производства ремонтно-строительных работ с «______» _________________20 г. </w:t>
      </w:r>
    </w:p>
    <w:p w:rsidR="00E65037" w:rsidRPr="00A703F5" w:rsidRDefault="00E65037" w:rsidP="00A703F5">
      <w:pPr>
        <w:pStyle w:val="Default"/>
        <w:spacing w:before="7" w:line="276" w:lineRule="auto"/>
        <w:ind w:left="709"/>
        <w:rPr>
          <w:color w:val="auto"/>
          <w:sz w:val="17"/>
          <w:szCs w:val="17"/>
        </w:rPr>
      </w:pPr>
      <w:r w:rsidRPr="00A703F5">
        <w:rPr>
          <w:color w:val="auto"/>
          <w:sz w:val="23"/>
          <w:szCs w:val="23"/>
        </w:rPr>
        <w:t xml:space="preserve">Режим производства ремонтно-строительных работ с «______» _______20 г. </w:t>
      </w:r>
      <w:r w:rsidRPr="00A703F5">
        <w:rPr>
          <w:iCs/>
          <w:color w:val="auto"/>
          <w:sz w:val="17"/>
          <w:szCs w:val="17"/>
        </w:rPr>
        <w:t>ПО_______   ________</w:t>
      </w:r>
      <w:r w:rsidRPr="00A703F5">
        <w:rPr>
          <w:iCs/>
          <w:color w:val="auto"/>
          <w:sz w:val="20"/>
          <w:szCs w:val="20"/>
        </w:rPr>
        <w:t>20 г.</w:t>
      </w:r>
      <w:r w:rsidRPr="00A703F5">
        <w:rPr>
          <w:color w:val="auto"/>
          <w:sz w:val="23"/>
          <w:szCs w:val="23"/>
        </w:rPr>
        <w:t xml:space="preserve">часов в _______________ </w:t>
      </w:r>
      <w:r w:rsidRPr="00A703F5">
        <w:rPr>
          <w:color w:val="auto"/>
          <w:sz w:val="23"/>
          <w:szCs w:val="23"/>
          <w:u w:val="single"/>
        </w:rPr>
        <w:t>дн</w:t>
      </w:r>
      <w:r w:rsidRPr="00A703F5">
        <w:rPr>
          <w:color w:val="auto"/>
          <w:sz w:val="23"/>
          <w:szCs w:val="23"/>
        </w:rPr>
        <w:t xml:space="preserve">и. </w:t>
      </w:r>
    </w:p>
    <w:p w:rsidR="00E65037" w:rsidRPr="00A703F5" w:rsidRDefault="00E65037" w:rsidP="00A703F5">
      <w:pPr>
        <w:pStyle w:val="Default"/>
        <w:spacing w:before="1" w:line="276" w:lineRule="auto"/>
        <w:ind w:left="709" w:hanging="6"/>
        <w:rPr>
          <w:color w:val="auto"/>
          <w:sz w:val="23"/>
          <w:szCs w:val="23"/>
        </w:rPr>
      </w:pPr>
      <w:r w:rsidRPr="00A703F5">
        <w:rPr>
          <w:color w:val="auto"/>
          <w:sz w:val="23"/>
          <w:szCs w:val="23"/>
        </w:rPr>
        <w:t xml:space="preserve">Обязуюсь: </w:t>
      </w:r>
    </w:p>
    <w:p w:rsidR="00E65037" w:rsidRPr="00A703F5" w:rsidRDefault="00E65037" w:rsidP="00A703F5">
      <w:pPr>
        <w:pStyle w:val="Default"/>
        <w:spacing w:line="276" w:lineRule="auto"/>
        <w:ind w:left="709" w:firstLine="126"/>
        <w:jc w:val="both"/>
        <w:rPr>
          <w:color w:val="auto"/>
          <w:sz w:val="23"/>
          <w:szCs w:val="23"/>
        </w:rPr>
      </w:pPr>
      <w:r w:rsidRPr="00A703F5">
        <w:rPr>
          <w:color w:val="auto"/>
          <w:sz w:val="23"/>
          <w:szCs w:val="23"/>
        </w:rPr>
        <w:t xml:space="preserve">осуществить ремонтно-строительные работы в соответствии с проектом (проектной документацией); </w:t>
      </w:r>
    </w:p>
    <w:p w:rsidR="00E65037" w:rsidRPr="00A703F5" w:rsidRDefault="00E65037" w:rsidP="00A703F5">
      <w:pPr>
        <w:pStyle w:val="Default"/>
        <w:spacing w:before="12" w:line="276" w:lineRule="auto"/>
        <w:ind w:left="709" w:firstLine="126"/>
        <w:rPr>
          <w:color w:val="auto"/>
          <w:sz w:val="23"/>
          <w:szCs w:val="23"/>
        </w:rPr>
      </w:pPr>
      <w:r w:rsidRPr="00A703F5">
        <w:rPr>
          <w:color w:val="auto"/>
          <w:sz w:val="23"/>
          <w:szCs w:val="23"/>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E65037" w:rsidRPr="00A703F5" w:rsidRDefault="00E65037" w:rsidP="00A703F5">
      <w:pPr>
        <w:pStyle w:val="Default"/>
        <w:spacing w:before="5" w:line="276" w:lineRule="auto"/>
        <w:ind w:left="709"/>
        <w:rPr>
          <w:color w:val="auto"/>
          <w:sz w:val="23"/>
          <w:szCs w:val="23"/>
        </w:rPr>
      </w:pPr>
      <w:r w:rsidRPr="00A703F5">
        <w:rPr>
          <w:color w:val="auto"/>
          <w:sz w:val="23"/>
          <w:szCs w:val="23"/>
        </w:rPr>
        <w:t xml:space="preserve">осуществить работы в установленные сроки и с соблюдением согласованного режима проведения работ. </w:t>
      </w:r>
    </w:p>
    <w:p w:rsidR="00E65037" w:rsidRPr="00A703F5" w:rsidRDefault="00E65037" w:rsidP="00A703F5">
      <w:pPr>
        <w:spacing w:line="276" w:lineRule="auto"/>
        <w:ind w:left="709"/>
        <w:jc w:val="both"/>
        <w:rPr>
          <w:rFonts w:ascii="Times New Roman" w:hAnsi="Times New Roman"/>
          <w:b/>
          <w:sz w:val="24"/>
          <w:szCs w:val="24"/>
        </w:rPr>
      </w:pPr>
      <w:r w:rsidRPr="00A703F5">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______________________ _________г.    № 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1973"/>
        <w:gridCol w:w="2617"/>
        <w:gridCol w:w="1942"/>
        <w:gridCol w:w="2370"/>
      </w:tblGrid>
      <w:tr w:rsidR="00A703F5" w:rsidRPr="00A703F5" w:rsidTr="00A703F5">
        <w:tc>
          <w:tcPr>
            <w:tcW w:w="817"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 </w:t>
            </w:r>
          </w:p>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п/п </w:t>
            </w:r>
          </w:p>
        </w:tc>
        <w:tc>
          <w:tcPr>
            <w:tcW w:w="3301"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Фамилия, имя, отчество </w:t>
            </w:r>
          </w:p>
        </w:tc>
        <w:tc>
          <w:tcPr>
            <w:tcW w:w="2060" w:type="dxa"/>
            <w:shd w:val="clear" w:color="auto" w:fill="auto"/>
          </w:tcPr>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Документ, </w:t>
            </w:r>
          </w:p>
          <w:p w:rsidR="00E65037" w:rsidRPr="00A703F5" w:rsidRDefault="00E65037" w:rsidP="00A703F5">
            <w:pPr>
              <w:pStyle w:val="Default"/>
              <w:spacing w:line="276" w:lineRule="auto"/>
              <w:ind w:left="709"/>
              <w:rPr>
                <w:color w:val="auto"/>
                <w:sz w:val="23"/>
                <w:szCs w:val="23"/>
              </w:rPr>
            </w:pPr>
            <w:r w:rsidRPr="00A703F5">
              <w:rPr>
                <w:color w:val="auto"/>
                <w:sz w:val="23"/>
                <w:szCs w:val="23"/>
              </w:rPr>
              <w:t xml:space="preserve">удостоверяющий </w:t>
            </w:r>
          </w:p>
          <w:p w:rsidR="00E65037" w:rsidRPr="00A703F5" w:rsidRDefault="00E65037" w:rsidP="00A703F5">
            <w:pPr>
              <w:pStyle w:val="Default"/>
              <w:spacing w:line="276" w:lineRule="auto"/>
              <w:ind w:left="709"/>
              <w:rPr>
                <w:color w:val="auto"/>
                <w:sz w:val="23"/>
                <w:szCs w:val="23"/>
              </w:rPr>
            </w:pPr>
            <w:r w:rsidRPr="00A703F5">
              <w:rPr>
                <w:color w:val="auto"/>
                <w:sz w:val="23"/>
                <w:szCs w:val="23"/>
              </w:rPr>
              <w:t>личность (серия, номер,</w:t>
            </w:r>
          </w:p>
          <w:p w:rsidR="00E65037" w:rsidRPr="00A703F5" w:rsidRDefault="00E65037" w:rsidP="00A703F5">
            <w:pPr>
              <w:pStyle w:val="Default"/>
              <w:spacing w:line="276" w:lineRule="auto"/>
              <w:ind w:left="709"/>
              <w:rPr>
                <w:color w:val="auto"/>
                <w:sz w:val="23"/>
                <w:szCs w:val="23"/>
              </w:rPr>
            </w:pPr>
            <w:r w:rsidRPr="00A703F5">
              <w:rPr>
                <w:color w:val="auto"/>
                <w:sz w:val="23"/>
                <w:szCs w:val="23"/>
              </w:rPr>
              <w:t>кем и когда выдан)</w:t>
            </w:r>
          </w:p>
        </w:tc>
        <w:tc>
          <w:tcPr>
            <w:tcW w:w="2060" w:type="dxa"/>
            <w:shd w:val="clear" w:color="auto" w:fill="auto"/>
          </w:tcPr>
          <w:p w:rsidR="00E65037" w:rsidRPr="00A703F5" w:rsidRDefault="00E65037" w:rsidP="00A703F5">
            <w:pPr>
              <w:spacing w:line="276" w:lineRule="auto"/>
              <w:ind w:left="709"/>
              <w:jc w:val="both"/>
              <w:rPr>
                <w:rFonts w:ascii="Times New Roman" w:hAnsi="Times New Roman"/>
                <w:sz w:val="24"/>
                <w:szCs w:val="24"/>
              </w:rPr>
            </w:pPr>
            <w:r w:rsidRPr="00A703F5">
              <w:rPr>
                <w:rFonts w:ascii="Times New Roman" w:hAnsi="Times New Roman"/>
                <w:sz w:val="24"/>
                <w:szCs w:val="24"/>
              </w:rPr>
              <w:t>Подпись*</w:t>
            </w:r>
          </w:p>
        </w:tc>
        <w:tc>
          <w:tcPr>
            <w:tcW w:w="2060" w:type="dxa"/>
            <w:shd w:val="clear" w:color="auto" w:fill="auto"/>
          </w:tcPr>
          <w:p w:rsidR="00E65037" w:rsidRPr="00A703F5" w:rsidRDefault="00E65037" w:rsidP="00A703F5">
            <w:pPr>
              <w:spacing w:line="276" w:lineRule="auto"/>
              <w:ind w:left="709"/>
              <w:jc w:val="both"/>
              <w:rPr>
                <w:rFonts w:ascii="Times New Roman" w:hAnsi="Times New Roman"/>
                <w:sz w:val="24"/>
                <w:szCs w:val="24"/>
              </w:rPr>
            </w:pPr>
            <w:r w:rsidRPr="00A703F5">
              <w:rPr>
                <w:rFonts w:ascii="Times New Roman" w:hAnsi="Times New Roman"/>
                <w:sz w:val="24"/>
                <w:szCs w:val="24"/>
              </w:rPr>
              <w:t xml:space="preserve">Отметка о нотариальном личность (серия, номер, кем и когда выдан) </w:t>
            </w:r>
            <w:r w:rsidRPr="00A703F5">
              <w:rPr>
                <w:rFonts w:ascii="Times New Roman" w:hAnsi="Times New Roman"/>
                <w:sz w:val="24"/>
                <w:szCs w:val="24"/>
              </w:rPr>
              <w:lastRenderedPageBreak/>
              <w:t>заверении подписей лиц</w:t>
            </w:r>
          </w:p>
        </w:tc>
      </w:tr>
      <w:tr w:rsidR="00A703F5" w:rsidRPr="00A703F5" w:rsidTr="00A703F5">
        <w:tc>
          <w:tcPr>
            <w:tcW w:w="817" w:type="dxa"/>
            <w:shd w:val="clear" w:color="auto" w:fill="auto"/>
          </w:tcPr>
          <w:p w:rsidR="00E65037" w:rsidRPr="00A703F5" w:rsidRDefault="00E65037" w:rsidP="00A703F5">
            <w:pPr>
              <w:spacing w:line="276" w:lineRule="auto"/>
              <w:ind w:left="709"/>
              <w:jc w:val="center"/>
              <w:rPr>
                <w:rFonts w:ascii="Times New Roman" w:hAnsi="Times New Roman"/>
                <w:sz w:val="24"/>
                <w:szCs w:val="24"/>
              </w:rPr>
            </w:pPr>
            <w:r w:rsidRPr="00A703F5">
              <w:rPr>
                <w:rFonts w:ascii="Times New Roman" w:hAnsi="Times New Roman"/>
                <w:sz w:val="24"/>
                <w:szCs w:val="24"/>
              </w:rPr>
              <w:lastRenderedPageBreak/>
              <w:t>1</w:t>
            </w:r>
          </w:p>
        </w:tc>
        <w:tc>
          <w:tcPr>
            <w:tcW w:w="3301" w:type="dxa"/>
            <w:shd w:val="clear" w:color="auto" w:fill="auto"/>
          </w:tcPr>
          <w:p w:rsidR="00E65037" w:rsidRPr="00A703F5" w:rsidRDefault="00E65037" w:rsidP="00A703F5">
            <w:pPr>
              <w:spacing w:line="276" w:lineRule="auto"/>
              <w:ind w:left="709"/>
              <w:jc w:val="center"/>
              <w:rPr>
                <w:rFonts w:ascii="Times New Roman" w:hAnsi="Times New Roman"/>
                <w:sz w:val="24"/>
                <w:szCs w:val="24"/>
              </w:rPr>
            </w:pPr>
            <w:r w:rsidRPr="00A703F5">
              <w:rPr>
                <w:rFonts w:ascii="Times New Roman" w:hAnsi="Times New Roman"/>
                <w:sz w:val="24"/>
                <w:szCs w:val="24"/>
              </w:rPr>
              <w:t>2</w:t>
            </w:r>
          </w:p>
        </w:tc>
        <w:tc>
          <w:tcPr>
            <w:tcW w:w="2060" w:type="dxa"/>
            <w:shd w:val="clear" w:color="auto" w:fill="auto"/>
          </w:tcPr>
          <w:p w:rsidR="00E65037" w:rsidRPr="00A703F5" w:rsidRDefault="00E65037" w:rsidP="00A703F5">
            <w:pPr>
              <w:spacing w:line="276" w:lineRule="auto"/>
              <w:ind w:left="709"/>
              <w:jc w:val="center"/>
              <w:rPr>
                <w:rFonts w:ascii="Times New Roman" w:hAnsi="Times New Roman"/>
                <w:sz w:val="24"/>
                <w:szCs w:val="24"/>
              </w:rPr>
            </w:pPr>
            <w:r w:rsidRPr="00A703F5">
              <w:rPr>
                <w:rFonts w:ascii="Times New Roman" w:hAnsi="Times New Roman"/>
                <w:sz w:val="24"/>
                <w:szCs w:val="24"/>
              </w:rPr>
              <w:t>3</w:t>
            </w:r>
          </w:p>
        </w:tc>
        <w:tc>
          <w:tcPr>
            <w:tcW w:w="2060" w:type="dxa"/>
            <w:shd w:val="clear" w:color="auto" w:fill="auto"/>
          </w:tcPr>
          <w:p w:rsidR="00E65037" w:rsidRPr="00A703F5" w:rsidRDefault="00E65037" w:rsidP="00A703F5">
            <w:pPr>
              <w:spacing w:line="276" w:lineRule="auto"/>
              <w:ind w:left="709"/>
              <w:jc w:val="center"/>
              <w:rPr>
                <w:rFonts w:ascii="Times New Roman" w:hAnsi="Times New Roman"/>
                <w:sz w:val="24"/>
                <w:szCs w:val="24"/>
              </w:rPr>
            </w:pPr>
            <w:r w:rsidRPr="00A703F5">
              <w:rPr>
                <w:rFonts w:ascii="Times New Roman" w:hAnsi="Times New Roman"/>
                <w:sz w:val="24"/>
                <w:szCs w:val="24"/>
              </w:rPr>
              <w:t>4</w:t>
            </w:r>
          </w:p>
        </w:tc>
        <w:tc>
          <w:tcPr>
            <w:tcW w:w="2060" w:type="dxa"/>
            <w:shd w:val="clear" w:color="auto" w:fill="auto"/>
          </w:tcPr>
          <w:p w:rsidR="00E65037" w:rsidRPr="00A703F5" w:rsidRDefault="00E65037" w:rsidP="00A703F5">
            <w:pPr>
              <w:spacing w:line="276" w:lineRule="auto"/>
              <w:ind w:left="709"/>
              <w:jc w:val="center"/>
              <w:rPr>
                <w:rFonts w:ascii="Times New Roman" w:hAnsi="Times New Roman"/>
                <w:sz w:val="24"/>
                <w:szCs w:val="24"/>
              </w:rPr>
            </w:pPr>
            <w:r w:rsidRPr="00A703F5">
              <w:rPr>
                <w:rFonts w:ascii="Times New Roman" w:hAnsi="Times New Roman"/>
                <w:sz w:val="24"/>
                <w:szCs w:val="24"/>
              </w:rPr>
              <w:t>5</w:t>
            </w:r>
          </w:p>
        </w:tc>
      </w:tr>
      <w:tr w:rsidR="00A703F5" w:rsidRPr="00A703F5" w:rsidTr="00A703F5">
        <w:tc>
          <w:tcPr>
            <w:tcW w:w="817"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c>
          <w:tcPr>
            <w:tcW w:w="3301"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c>
          <w:tcPr>
            <w:tcW w:w="2060"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c>
          <w:tcPr>
            <w:tcW w:w="2060"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c>
          <w:tcPr>
            <w:tcW w:w="2060"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r>
      <w:tr w:rsidR="00A703F5" w:rsidRPr="00A703F5" w:rsidTr="00A703F5">
        <w:tc>
          <w:tcPr>
            <w:tcW w:w="817"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c>
          <w:tcPr>
            <w:tcW w:w="3301"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c>
          <w:tcPr>
            <w:tcW w:w="2060"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c>
          <w:tcPr>
            <w:tcW w:w="2060"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c>
          <w:tcPr>
            <w:tcW w:w="2060"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r>
      <w:tr w:rsidR="00A703F5" w:rsidRPr="00A703F5" w:rsidTr="00A703F5">
        <w:tc>
          <w:tcPr>
            <w:tcW w:w="817"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c>
          <w:tcPr>
            <w:tcW w:w="3301"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c>
          <w:tcPr>
            <w:tcW w:w="2060"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c>
          <w:tcPr>
            <w:tcW w:w="2060"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c>
          <w:tcPr>
            <w:tcW w:w="2060" w:type="dxa"/>
            <w:shd w:val="clear" w:color="auto" w:fill="auto"/>
          </w:tcPr>
          <w:p w:rsidR="00E65037" w:rsidRPr="00A703F5" w:rsidRDefault="00E65037" w:rsidP="00A703F5">
            <w:pPr>
              <w:spacing w:line="276" w:lineRule="auto"/>
              <w:ind w:left="709"/>
              <w:jc w:val="both"/>
              <w:rPr>
                <w:rFonts w:ascii="Times New Roman" w:hAnsi="Times New Roman"/>
                <w:b/>
                <w:sz w:val="24"/>
                <w:szCs w:val="24"/>
              </w:rPr>
            </w:pPr>
          </w:p>
        </w:tc>
      </w:tr>
    </w:tbl>
    <w:p w:rsidR="00E65037" w:rsidRPr="00A703F5" w:rsidRDefault="00E65037" w:rsidP="00A703F5">
      <w:pPr>
        <w:pBdr>
          <w:bottom w:val="single" w:sz="12" w:space="1" w:color="auto"/>
        </w:pBdr>
        <w:spacing w:line="276" w:lineRule="auto"/>
        <w:ind w:left="709"/>
        <w:jc w:val="both"/>
        <w:rPr>
          <w:rFonts w:ascii="Times New Roman" w:hAnsi="Times New Roman"/>
          <w:b/>
          <w:sz w:val="24"/>
          <w:szCs w:val="24"/>
        </w:rPr>
      </w:pPr>
    </w:p>
    <w:p w:rsidR="00E65037" w:rsidRPr="00A703F5" w:rsidRDefault="00E65037" w:rsidP="00A703F5">
      <w:pPr>
        <w:spacing w:line="276" w:lineRule="auto"/>
        <w:ind w:left="709"/>
        <w:jc w:val="both"/>
        <w:rPr>
          <w:rFonts w:ascii="Times New Roman" w:hAnsi="Times New Roman"/>
          <w:sz w:val="18"/>
          <w:szCs w:val="18"/>
        </w:rPr>
      </w:pPr>
      <w:r w:rsidRPr="00A703F5">
        <w:rPr>
          <w:rFonts w:ascii="Times New Roman" w:hAnsi="Times New Roman"/>
          <w:b/>
          <w:sz w:val="24"/>
          <w:szCs w:val="24"/>
        </w:rPr>
        <w:t>*</w:t>
      </w:r>
      <w:r w:rsidRPr="00A703F5">
        <w:rPr>
          <w:rFonts w:ascii="Times New Roman" w:hAnsi="Times New Roman"/>
          <w:sz w:val="18"/>
          <w:szCs w:val="18"/>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65037" w:rsidRPr="00A703F5" w:rsidRDefault="00E65037" w:rsidP="00A703F5">
      <w:pPr>
        <w:pStyle w:val="Default"/>
        <w:spacing w:line="276" w:lineRule="auto"/>
        <w:ind w:left="709" w:right="12"/>
        <w:jc w:val="both"/>
        <w:rPr>
          <w:color w:val="auto"/>
          <w:sz w:val="23"/>
          <w:szCs w:val="23"/>
        </w:rPr>
      </w:pPr>
      <w:r w:rsidRPr="00A703F5">
        <w:rPr>
          <w:color w:val="auto"/>
          <w:sz w:val="23"/>
          <w:szCs w:val="23"/>
        </w:rPr>
        <w:t xml:space="preserve">К заявлению прилагаются следующие документы: </w:t>
      </w:r>
    </w:p>
    <w:p w:rsidR="00E65037" w:rsidRPr="00A703F5" w:rsidRDefault="00E65037" w:rsidP="00A703F5">
      <w:pPr>
        <w:pStyle w:val="Default"/>
        <w:spacing w:line="276" w:lineRule="auto"/>
        <w:ind w:left="709" w:right="12"/>
        <w:jc w:val="both"/>
        <w:rPr>
          <w:color w:val="auto"/>
          <w:sz w:val="23"/>
          <w:szCs w:val="23"/>
        </w:rPr>
      </w:pPr>
      <w:r w:rsidRPr="00A703F5">
        <w:rPr>
          <w:color w:val="auto"/>
          <w:sz w:val="23"/>
          <w:szCs w:val="23"/>
        </w:rPr>
        <w:t>___________________________________________________________________________________</w:t>
      </w:r>
    </w:p>
    <w:p w:rsidR="00E65037" w:rsidRPr="00A703F5" w:rsidRDefault="00E65037" w:rsidP="00A703F5">
      <w:pPr>
        <w:pStyle w:val="Default"/>
        <w:spacing w:before="1" w:line="276" w:lineRule="auto"/>
        <w:ind w:left="709"/>
        <w:jc w:val="center"/>
        <w:rPr>
          <w:i/>
          <w:color w:val="auto"/>
          <w:sz w:val="20"/>
          <w:szCs w:val="20"/>
        </w:rPr>
      </w:pPr>
      <w:r w:rsidRPr="00A703F5">
        <w:rPr>
          <w:i/>
          <w:color w:val="auto"/>
          <w:sz w:val="20"/>
          <w:szCs w:val="20"/>
        </w:rPr>
        <w:t>(указывается вид и реквизиты правоустанавливающего документа на переустраиваемое и (или)</w:t>
      </w:r>
    </w:p>
    <w:p w:rsidR="00E65037" w:rsidRPr="00A703F5" w:rsidRDefault="00E65037" w:rsidP="00A703F5">
      <w:pPr>
        <w:pStyle w:val="Default"/>
        <w:spacing w:line="276" w:lineRule="auto"/>
        <w:ind w:left="709"/>
        <w:jc w:val="both"/>
        <w:rPr>
          <w:color w:val="auto"/>
          <w:sz w:val="23"/>
          <w:szCs w:val="23"/>
        </w:rPr>
      </w:pPr>
      <w:r w:rsidRPr="00A703F5">
        <w:rPr>
          <w:color w:val="auto"/>
          <w:sz w:val="23"/>
          <w:szCs w:val="23"/>
        </w:rPr>
        <w:t xml:space="preserve">______________________________________________________________________на_____ листах; </w:t>
      </w:r>
    </w:p>
    <w:p w:rsidR="00E65037" w:rsidRPr="00A703F5" w:rsidRDefault="00E65037" w:rsidP="00A703F5">
      <w:pPr>
        <w:pStyle w:val="Default"/>
        <w:spacing w:line="276" w:lineRule="auto"/>
        <w:ind w:left="709" w:right="271"/>
        <w:jc w:val="center"/>
        <w:rPr>
          <w:i/>
          <w:color w:val="auto"/>
          <w:sz w:val="20"/>
          <w:szCs w:val="20"/>
        </w:rPr>
      </w:pPr>
      <w:r w:rsidRPr="00A703F5">
        <w:rPr>
          <w:i/>
          <w:color w:val="auto"/>
          <w:sz w:val="20"/>
          <w:szCs w:val="20"/>
        </w:rPr>
        <w:t xml:space="preserve">перепланируемое жилое помещение (с отметкой: подлинник или нотариально заверенная копия)) </w:t>
      </w:r>
    </w:p>
    <w:p w:rsidR="00E65037" w:rsidRPr="00A703F5" w:rsidRDefault="00E65037" w:rsidP="00A703F5">
      <w:pPr>
        <w:pStyle w:val="Default"/>
        <w:spacing w:before="6" w:line="276" w:lineRule="auto"/>
        <w:ind w:left="709"/>
        <w:jc w:val="both"/>
        <w:rPr>
          <w:color w:val="auto"/>
          <w:sz w:val="23"/>
          <w:szCs w:val="23"/>
        </w:rPr>
      </w:pPr>
      <w:r w:rsidRPr="00A703F5">
        <w:rPr>
          <w:rFonts w:ascii="Times New Roman" w:hAnsi="Times New Roman" w:cs="Times New Roman"/>
          <w:color w:val="auto"/>
          <w:sz w:val="23"/>
          <w:szCs w:val="23"/>
        </w:rPr>
        <w:t xml:space="preserve">2) </w:t>
      </w:r>
      <w:r w:rsidRPr="00A703F5">
        <w:rPr>
          <w:color w:val="auto"/>
          <w:sz w:val="23"/>
          <w:szCs w:val="23"/>
        </w:rPr>
        <w:t xml:space="preserve">проект (проектная документация) переустройства и (или) перепланировки жилого помещения __________на листах; </w:t>
      </w:r>
    </w:p>
    <w:p w:rsidR="00E65037" w:rsidRPr="00A703F5" w:rsidRDefault="00E65037" w:rsidP="00A703F5">
      <w:pPr>
        <w:pStyle w:val="Default"/>
        <w:spacing w:line="276" w:lineRule="auto"/>
        <w:ind w:left="709"/>
        <w:jc w:val="both"/>
        <w:rPr>
          <w:color w:val="auto"/>
          <w:sz w:val="23"/>
          <w:szCs w:val="23"/>
        </w:rPr>
      </w:pPr>
      <w:r w:rsidRPr="00A703F5">
        <w:rPr>
          <w:rFonts w:ascii="Times New Roman" w:hAnsi="Times New Roman" w:cs="Times New Roman"/>
          <w:color w:val="auto"/>
          <w:sz w:val="23"/>
          <w:szCs w:val="23"/>
        </w:rPr>
        <w:t xml:space="preserve">3) </w:t>
      </w:r>
      <w:r w:rsidRPr="00A703F5">
        <w:rPr>
          <w:color w:val="auto"/>
          <w:sz w:val="23"/>
          <w:szCs w:val="23"/>
        </w:rPr>
        <w:t>технический паспорт переустраиваемого и (или) перепланируемого жилого помещения на ___________________</w:t>
      </w:r>
      <w:r w:rsidRPr="00A703F5">
        <w:rPr>
          <w:color w:val="auto"/>
          <w:sz w:val="23"/>
          <w:szCs w:val="23"/>
          <w:u w:val="single"/>
        </w:rPr>
        <w:t>ли</w:t>
      </w:r>
      <w:r w:rsidRPr="00A703F5">
        <w:rPr>
          <w:color w:val="auto"/>
          <w:sz w:val="23"/>
          <w:szCs w:val="23"/>
        </w:rPr>
        <w:t xml:space="preserve">стах; </w:t>
      </w:r>
    </w:p>
    <w:p w:rsidR="00E65037" w:rsidRPr="00A703F5" w:rsidRDefault="00E65037" w:rsidP="00A703F5">
      <w:pPr>
        <w:pStyle w:val="Default"/>
        <w:spacing w:before="63" w:line="276" w:lineRule="auto"/>
        <w:ind w:left="709"/>
        <w:jc w:val="both"/>
        <w:rPr>
          <w:color w:val="auto"/>
          <w:sz w:val="23"/>
          <w:szCs w:val="23"/>
        </w:rPr>
      </w:pPr>
      <w:r w:rsidRPr="00A703F5">
        <w:rPr>
          <w:rFonts w:ascii="Times New Roman" w:hAnsi="Times New Roman" w:cs="Times New Roman"/>
          <w:color w:val="auto"/>
          <w:sz w:val="23"/>
          <w:szCs w:val="23"/>
        </w:rPr>
        <w:t xml:space="preserve">4) </w:t>
      </w:r>
      <w:r w:rsidRPr="00A703F5">
        <w:rPr>
          <w:color w:val="auto"/>
          <w:sz w:val="23"/>
          <w:szCs w:val="23"/>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______________________</w:t>
      </w:r>
      <w:r w:rsidRPr="00A703F5">
        <w:rPr>
          <w:color w:val="auto"/>
          <w:sz w:val="23"/>
          <w:szCs w:val="23"/>
          <w:u w:val="single"/>
        </w:rPr>
        <w:t>ли</w:t>
      </w:r>
      <w:r w:rsidRPr="00A703F5">
        <w:rPr>
          <w:color w:val="auto"/>
          <w:sz w:val="23"/>
          <w:szCs w:val="23"/>
        </w:rPr>
        <w:t xml:space="preserve">стах; </w:t>
      </w:r>
    </w:p>
    <w:p w:rsidR="00E65037" w:rsidRPr="00A703F5" w:rsidRDefault="00E65037" w:rsidP="00A703F5">
      <w:pPr>
        <w:pStyle w:val="Default"/>
        <w:spacing w:before="63" w:line="276" w:lineRule="auto"/>
        <w:ind w:left="709"/>
        <w:jc w:val="both"/>
        <w:rPr>
          <w:color w:val="auto"/>
          <w:sz w:val="23"/>
          <w:szCs w:val="23"/>
        </w:rPr>
      </w:pPr>
      <w:r w:rsidRPr="00A703F5">
        <w:rPr>
          <w:rFonts w:ascii="Times New Roman" w:hAnsi="Times New Roman" w:cs="Times New Roman"/>
          <w:color w:val="auto"/>
          <w:sz w:val="23"/>
          <w:szCs w:val="23"/>
        </w:rPr>
        <w:t xml:space="preserve">5) </w:t>
      </w:r>
      <w:r w:rsidRPr="00A703F5">
        <w:rPr>
          <w:color w:val="auto"/>
          <w:sz w:val="23"/>
          <w:szCs w:val="23"/>
        </w:rPr>
        <w:t xml:space="preserve">документы, подтверждающие согласие временно отсутствующих членов семьи нанимателя на переустройство и (или) перепланировку жилого помещения, на_______________________ </w:t>
      </w:r>
      <w:r w:rsidRPr="00A703F5">
        <w:rPr>
          <w:color w:val="auto"/>
          <w:sz w:val="23"/>
          <w:szCs w:val="23"/>
          <w:u w:val="single"/>
        </w:rPr>
        <w:t>ли</w:t>
      </w:r>
      <w:r w:rsidRPr="00A703F5">
        <w:rPr>
          <w:color w:val="auto"/>
          <w:sz w:val="23"/>
          <w:szCs w:val="23"/>
        </w:rPr>
        <w:t xml:space="preserve">стах (при необходимости); </w:t>
      </w:r>
    </w:p>
    <w:p w:rsidR="00E65037" w:rsidRPr="00A703F5" w:rsidRDefault="00E65037" w:rsidP="00A703F5">
      <w:pPr>
        <w:pStyle w:val="Default"/>
        <w:spacing w:before="7" w:line="276" w:lineRule="auto"/>
        <w:ind w:left="709"/>
        <w:jc w:val="both"/>
        <w:rPr>
          <w:color w:val="auto"/>
          <w:sz w:val="23"/>
          <w:szCs w:val="23"/>
        </w:rPr>
      </w:pPr>
      <w:r w:rsidRPr="00A703F5">
        <w:rPr>
          <w:rFonts w:ascii="Times New Roman" w:hAnsi="Times New Roman" w:cs="Times New Roman"/>
          <w:color w:val="auto"/>
          <w:sz w:val="23"/>
          <w:szCs w:val="23"/>
        </w:rPr>
        <w:t xml:space="preserve">6) </w:t>
      </w:r>
      <w:r w:rsidRPr="00A703F5">
        <w:rPr>
          <w:color w:val="auto"/>
          <w:sz w:val="23"/>
          <w:szCs w:val="23"/>
        </w:rPr>
        <w:t xml:space="preserve">иные документы: </w:t>
      </w:r>
    </w:p>
    <w:p w:rsidR="00E65037" w:rsidRPr="00A703F5" w:rsidRDefault="00E65037" w:rsidP="00A703F5">
      <w:pPr>
        <w:pStyle w:val="Default"/>
        <w:spacing w:before="7" w:line="276" w:lineRule="auto"/>
        <w:ind w:left="709"/>
        <w:jc w:val="both"/>
        <w:rPr>
          <w:color w:val="auto"/>
          <w:sz w:val="23"/>
          <w:szCs w:val="23"/>
        </w:rPr>
      </w:pPr>
      <w:r w:rsidRPr="00A703F5">
        <w:rPr>
          <w:color w:val="auto"/>
          <w:sz w:val="23"/>
          <w:szCs w:val="23"/>
        </w:rPr>
        <w:t>___________________________________________________________________________________</w:t>
      </w:r>
    </w:p>
    <w:p w:rsidR="00E65037" w:rsidRPr="00A703F5" w:rsidRDefault="00E65037" w:rsidP="00A703F5">
      <w:pPr>
        <w:pStyle w:val="Default"/>
        <w:spacing w:line="276" w:lineRule="auto"/>
        <w:ind w:left="709"/>
        <w:jc w:val="center"/>
        <w:rPr>
          <w:i/>
          <w:color w:val="auto"/>
          <w:sz w:val="21"/>
          <w:szCs w:val="21"/>
        </w:rPr>
      </w:pPr>
      <w:r w:rsidRPr="00A703F5">
        <w:rPr>
          <w:i/>
          <w:color w:val="auto"/>
          <w:sz w:val="21"/>
          <w:szCs w:val="21"/>
        </w:rPr>
        <w:t>(доверенности, выписки из уставов и др.)</w:t>
      </w:r>
    </w:p>
    <w:p w:rsidR="00E65037" w:rsidRPr="00A703F5" w:rsidRDefault="00E65037" w:rsidP="00A703F5">
      <w:pPr>
        <w:spacing w:line="276" w:lineRule="auto"/>
        <w:ind w:left="709"/>
        <w:jc w:val="both"/>
        <w:rPr>
          <w:rFonts w:ascii="Times New Roman" w:hAnsi="Times New Roman"/>
          <w:b/>
          <w:sz w:val="20"/>
          <w:szCs w:val="20"/>
        </w:rPr>
      </w:pPr>
      <w:r w:rsidRPr="00A703F5">
        <w:rPr>
          <w:rFonts w:ascii="Times New Roman" w:hAnsi="Times New Roman"/>
          <w:sz w:val="23"/>
          <w:szCs w:val="23"/>
        </w:rPr>
        <w:t>Подписи лиц, подавших заявление *:</w:t>
      </w:r>
    </w:p>
    <w:tbl>
      <w:tblPr>
        <w:tblW w:w="0" w:type="auto"/>
        <w:tblBorders>
          <w:top w:val="nil"/>
          <w:left w:val="nil"/>
          <w:bottom w:val="nil"/>
          <w:right w:val="nil"/>
        </w:tblBorders>
        <w:tblLayout w:type="fixed"/>
        <w:tblLook w:val="0000" w:firstRow="0" w:lastRow="0" w:firstColumn="0" w:lastColumn="0" w:noHBand="0" w:noVBand="0"/>
      </w:tblPr>
      <w:tblGrid>
        <w:gridCol w:w="3367"/>
        <w:gridCol w:w="3367"/>
        <w:gridCol w:w="3367"/>
      </w:tblGrid>
      <w:tr w:rsidR="00A703F5" w:rsidRPr="00A703F5" w:rsidTr="00A703F5">
        <w:trPr>
          <w:trHeight w:val="144"/>
        </w:trPr>
        <w:tc>
          <w:tcPr>
            <w:tcW w:w="3367" w:type="dxa"/>
          </w:tcPr>
          <w:p w:rsidR="00E65037" w:rsidRPr="00A703F5" w:rsidRDefault="00E65037" w:rsidP="00A703F5">
            <w:pPr>
              <w:autoSpaceDE w:val="0"/>
              <w:autoSpaceDN w:val="0"/>
              <w:adjustRightInd w:val="0"/>
              <w:spacing w:after="0" w:line="276" w:lineRule="auto"/>
              <w:ind w:left="709"/>
              <w:rPr>
                <w:rFonts w:ascii="PT Astra Serif" w:hAnsi="PT Astra Serif" w:cs="PT Astra Serif"/>
                <w:sz w:val="23"/>
                <w:szCs w:val="23"/>
                <w:lang w:eastAsia="ru-RU"/>
              </w:rPr>
            </w:pPr>
            <w:r w:rsidRPr="00A703F5">
              <w:rPr>
                <w:rFonts w:ascii="PT Astra Serif" w:hAnsi="PT Astra Serif" w:cs="PT Astra Serif"/>
                <w:sz w:val="23"/>
                <w:szCs w:val="23"/>
                <w:lang w:eastAsia="ru-RU"/>
              </w:rPr>
              <w:t xml:space="preserve">«___»  _____________________ </w:t>
            </w:r>
          </w:p>
        </w:tc>
        <w:tc>
          <w:tcPr>
            <w:tcW w:w="3367" w:type="dxa"/>
          </w:tcPr>
          <w:p w:rsidR="00E65037" w:rsidRPr="00A703F5" w:rsidRDefault="00E65037" w:rsidP="00A703F5">
            <w:pPr>
              <w:autoSpaceDE w:val="0"/>
              <w:autoSpaceDN w:val="0"/>
              <w:adjustRightInd w:val="0"/>
              <w:spacing w:after="0" w:line="276" w:lineRule="auto"/>
              <w:ind w:left="709"/>
              <w:rPr>
                <w:rFonts w:ascii="PT Astra Serif" w:hAnsi="PT Astra Serif" w:cs="PT Astra Serif"/>
                <w:sz w:val="23"/>
                <w:szCs w:val="23"/>
                <w:lang w:eastAsia="ru-RU"/>
              </w:rPr>
            </w:pPr>
            <w:r w:rsidRPr="00A703F5">
              <w:rPr>
                <w:rFonts w:ascii="PT Astra Serif" w:hAnsi="PT Astra Serif" w:cs="PT Astra Serif"/>
                <w:sz w:val="23"/>
                <w:szCs w:val="23"/>
                <w:lang w:eastAsia="ru-RU"/>
              </w:rPr>
              <w:t xml:space="preserve">200   г. _____________________     </w:t>
            </w:r>
          </w:p>
        </w:tc>
        <w:tc>
          <w:tcPr>
            <w:tcW w:w="3367" w:type="dxa"/>
          </w:tcPr>
          <w:p w:rsidR="00E65037" w:rsidRPr="00A703F5" w:rsidRDefault="00E65037" w:rsidP="00A703F5">
            <w:pPr>
              <w:autoSpaceDE w:val="0"/>
              <w:autoSpaceDN w:val="0"/>
              <w:adjustRightInd w:val="0"/>
              <w:spacing w:after="0" w:line="276" w:lineRule="auto"/>
              <w:ind w:left="709"/>
              <w:rPr>
                <w:rFonts w:ascii="PT Astra Serif" w:hAnsi="PT Astra Serif" w:cs="PT Astra Serif"/>
                <w:sz w:val="23"/>
                <w:szCs w:val="23"/>
                <w:lang w:eastAsia="ru-RU"/>
              </w:rPr>
            </w:pPr>
            <w:r w:rsidRPr="00A703F5">
              <w:rPr>
                <w:rFonts w:ascii="PT Astra Serif" w:hAnsi="PT Astra Serif" w:cs="PT Astra Serif"/>
                <w:sz w:val="23"/>
                <w:szCs w:val="23"/>
                <w:lang w:eastAsia="ru-RU"/>
              </w:rPr>
              <w:t>___________________________</w:t>
            </w:r>
          </w:p>
        </w:tc>
      </w:tr>
      <w:tr w:rsidR="00E65037" w:rsidRPr="00A703F5" w:rsidTr="00A703F5">
        <w:trPr>
          <w:trHeight w:val="127"/>
        </w:trPr>
        <w:tc>
          <w:tcPr>
            <w:tcW w:w="3367" w:type="dxa"/>
          </w:tcPr>
          <w:p w:rsidR="00E65037" w:rsidRPr="00A703F5" w:rsidRDefault="00E65037" w:rsidP="00A703F5">
            <w:pPr>
              <w:autoSpaceDE w:val="0"/>
              <w:autoSpaceDN w:val="0"/>
              <w:adjustRightInd w:val="0"/>
              <w:spacing w:after="0" w:line="276" w:lineRule="auto"/>
              <w:ind w:left="709"/>
              <w:jc w:val="center"/>
              <w:rPr>
                <w:rFonts w:ascii="PT Astra Serif" w:hAnsi="PT Astra Serif" w:cs="PT Astra Serif"/>
                <w:sz w:val="21"/>
                <w:szCs w:val="21"/>
                <w:lang w:eastAsia="ru-RU"/>
              </w:rPr>
            </w:pPr>
            <w:r w:rsidRPr="00A703F5">
              <w:rPr>
                <w:rFonts w:ascii="PT Astra Serif" w:hAnsi="PT Astra Serif" w:cs="PT Astra Serif"/>
                <w:sz w:val="21"/>
                <w:szCs w:val="21"/>
                <w:lang w:eastAsia="ru-RU"/>
              </w:rPr>
              <w:t xml:space="preserve">(дата) </w:t>
            </w:r>
          </w:p>
        </w:tc>
        <w:tc>
          <w:tcPr>
            <w:tcW w:w="3367" w:type="dxa"/>
          </w:tcPr>
          <w:p w:rsidR="00E65037" w:rsidRPr="00A703F5" w:rsidRDefault="00E65037" w:rsidP="00A703F5">
            <w:pPr>
              <w:autoSpaceDE w:val="0"/>
              <w:autoSpaceDN w:val="0"/>
              <w:adjustRightInd w:val="0"/>
              <w:spacing w:before="5" w:after="0" w:line="276" w:lineRule="auto"/>
              <w:ind w:left="709"/>
              <w:rPr>
                <w:rFonts w:ascii="PT Astra Serif" w:hAnsi="PT Astra Serif" w:cs="PT Astra Serif"/>
                <w:sz w:val="21"/>
                <w:szCs w:val="21"/>
                <w:lang w:eastAsia="ru-RU"/>
              </w:rPr>
            </w:pPr>
            <w:r w:rsidRPr="00A703F5">
              <w:rPr>
                <w:rFonts w:ascii="PT Astra Serif" w:hAnsi="PT Astra Serif" w:cs="PT Astra Serif"/>
                <w:sz w:val="21"/>
                <w:szCs w:val="21"/>
                <w:lang w:eastAsia="ru-RU"/>
              </w:rPr>
              <w:t xml:space="preserve">                 (подпись заявителя) </w:t>
            </w:r>
          </w:p>
        </w:tc>
        <w:tc>
          <w:tcPr>
            <w:tcW w:w="3367" w:type="dxa"/>
          </w:tcPr>
          <w:p w:rsidR="00E65037" w:rsidRPr="00A703F5" w:rsidRDefault="00E65037" w:rsidP="00A703F5">
            <w:pPr>
              <w:autoSpaceDE w:val="0"/>
              <w:autoSpaceDN w:val="0"/>
              <w:adjustRightInd w:val="0"/>
              <w:spacing w:after="0" w:line="276" w:lineRule="auto"/>
              <w:ind w:left="709"/>
              <w:jc w:val="center"/>
              <w:rPr>
                <w:rFonts w:ascii="PT Astra Serif" w:hAnsi="PT Astra Serif" w:cs="PT Astra Serif"/>
                <w:sz w:val="21"/>
                <w:szCs w:val="21"/>
                <w:lang w:eastAsia="ru-RU"/>
              </w:rPr>
            </w:pPr>
            <w:r w:rsidRPr="00A703F5">
              <w:rPr>
                <w:rFonts w:ascii="PT Astra Serif" w:hAnsi="PT Astra Serif" w:cs="PT Astra Serif"/>
                <w:sz w:val="21"/>
                <w:szCs w:val="21"/>
                <w:lang w:eastAsia="ru-RU"/>
              </w:rPr>
              <w:t xml:space="preserve">(расшифровка подписи заявителя) </w:t>
            </w:r>
          </w:p>
        </w:tc>
      </w:tr>
    </w:tbl>
    <w:p w:rsidR="00E65037" w:rsidRPr="00A703F5" w:rsidRDefault="00E65037" w:rsidP="00A703F5">
      <w:pPr>
        <w:spacing w:line="276" w:lineRule="auto"/>
        <w:ind w:left="709"/>
        <w:jc w:val="both"/>
        <w:rPr>
          <w:rFonts w:ascii="Times New Roman" w:hAnsi="Times New Roman"/>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367"/>
        <w:gridCol w:w="3367"/>
        <w:gridCol w:w="3367"/>
      </w:tblGrid>
      <w:tr w:rsidR="00A703F5" w:rsidRPr="00A703F5" w:rsidTr="00A703F5">
        <w:trPr>
          <w:trHeight w:val="144"/>
        </w:trPr>
        <w:tc>
          <w:tcPr>
            <w:tcW w:w="3367" w:type="dxa"/>
          </w:tcPr>
          <w:p w:rsidR="00E65037" w:rsidRPr="00A703F5" w:rsidRDefault="00E65037" w:rsidP="00A703F5">
            <w:pPr>
              <w:autoSpaceDE w:val="0"/>
              <w:autoSpaceDN w:val="0"/>
              <w:adjustRightInd w:val="0"/>
              <w:spacing w:after="0" w:line="276" w:lineRule="auto"/>
              <w:ind w:left="709"/>
              <w:rPr>
                <w:rFonts w:ascii="PT Astra Serif" w:hAnsi="PT Astra Serif" w:cs="PT Astra Serif"/>
                <w:sz w:val="23"/>
                <w:szCs w:val="23"/>
                <w:lang w:eastAsia="ru-RU"/>
              </w:rPr>
            </w:pPr>
            <w:r w:rsidRPr="00A703F5">
              <w:rPr>
                <w:rFonts w:ascii="PT Astra Serif" w:hAnsi="PT Astra Serif" w:cs="PT Astra Serif"/>
                <w:sz w:val="23"/>
                <w:szCs w:val="23"/>
                <w:lang w:eastAsia="ru-RU"/>
              </w:rPr>
              <w:t xml:space="preserve">«___»  _____________________ </w:t>
            </w:r>
          </w:p>
        </w:tc>
        <w:tc>
          <w:tcPr>
            <w:tcW w:w="3367" w:type="dxa"/>
          </w:tcPr>
          <w:p w:rsidR="00E65037" w:rsidRPr="00A703F5" w:rsidRDefault="00E65037" w:rsidP="00A703F5">
            <w:pPr>
              <w:autoSpaceDE w:val="0"/>
              <w:autoSpaceDN w:val="0"/>
              <w:adjustRightInd w:val="0"/>
              <w:spacing w:after="0" w:line="276" w:lineRule="auto"/>
              <w:ind w:left="709"/>
              <w:rPr>
                <w:rFonts w:ascii="PT Astra Serif" w:hAnsi="PT Astra Serif" w:cs="PT Astra Serif"/>
                <w:sz w:val="23"/>
                <w:szCs w:val="23"/>
                <w:lang w:eastAsia="ru-RU"/>
              </w:rPr>
            </w:pPr>
            <w:r w:rsidRPr="00A703F5">
              <w:rPr>
                <w:rFonts w:ascii="PT Astra Serif" w:hAnsi="PT Astra Serif" w:cs="PT Astra Serif"/>
                <w:sz w:val="23"/>
                <w:szCs w:val="23"/>
                <w:lang w:eastAsia="ru-RU"/>
              </w:rPr>
              <w:t xml:space="preserve">200   г. _____________________     </w:t>
            </w:r>
          </w:p>
        </w:tc>
        <w:tc>
          <w:tcPr>
            <w:tcW w:w="3367" w:type="dxa"/>
          </w:tcPr>
          <w:p w:rsidR="00E65037" w:rsidRPr="00A703F5" w:rsidRDefault="00E65037" w:rsidP="00A703F5">
            <w:pPr>
              <w:autoSpaceDE w:val="0"/>
              <w:autoSpaceDN w:val="0"/>
              <w:adjustRightInd w:val="0"/>
              <w:spacing w:after="0" w:line="276" w:lineRule="auto"/>
              <w:ind w:left="709"/>
              <w:rPr>
                <w:rFonts w:ascii="PT Astra Serif" w:hAnsi="PT Astra Serif" w:cs="PT Astra Serif"/>
                <w:sz w:val="23"/>
                <w:szCs w:val="23"/>
                <w:lang w:eastAsia="ru-RU"/>
              </w:rPr>
            </w:pPr>
            <w:r w:rsidRPr="00A703F5">
              <w:rPr>
                <w:rFonts w:ascii="PT Astra Serif" w:hAnsi="PT Astra Serif" w:cs="PT Astra Serif"/>
                <w:sz w:val="23"/>
                <w:szCs w:val="23"/>
                <w:lang w:eastAsia="ru-RU"/>
              </w:rPr>
              <w:t>___________________________</w:t>
            </w:r>
          </w:p>
        </w:tc>
      </w:tr>
      <w:tr w:rsidR="00A703F5" w:rsidRPr="00A703F5" w:rsidTr="00A703F5">
        <w:trPr>
          <w:trHeight w:val="127"/>
        </w:trPr>
        <w:tc>
          <w:tcPr>
            <w:tcW w:w="3367" w:type="dxa"/>
          </w:tcPr>
          <w:p w:rsidR="00E65037" w:rsidRPr="00A703F5" w:rsidRDefault="00E65037" w:rsidP="00A703F5">
            <w:pPr>
              <w:autoSpaceDE w:val="0"/>
              <w:autoSpaceDN w:val="0"/>
              <w:adjustRightInd w:val="0"/>
              <w:spacing w:after="0" w:line="276" w:lineRule="auto"/>
              <w:ind w:left="709"/>
              <w:jc w:val="center"/>
              <w:rPr>
                <w:rFonts w:ascii="PT Astra Serif" w:hAnsi="PT Astra Serif" w:cs="PT Astra Serif"/>
                <w:sz w:val="21"/>
                <w:szCs w:val="21"/>
                <w:lang w:eastAsia="ru-RU"/>
              </w:rPr>
            </w:pPr>
            <w:r w:rsidRPr="00A703F5">
              <w:rPr>
                <w:rFonts w:ascii="PT Astra Serif" w:hAnsi="PT Astra Serif" w:cs="PT Astra Serif"/>
                <w:sz w:val="21"/>
                <w:szCs w:val="21"/>
                <w:lang w:eastAsia="ru-RU"/>
              </w:rPr>
              <w:t xml:space="preserve">(дата) </w:t>
            </w:r>
          </w:p>
        </w:tc>
        <w:tc>
          <w:tcPr>
            <w:tcW w:w="3367" w:type="dxa"/>
          </w:tcPr>
          <w:p w:rsidR="00E65037" w:rsidRPr="00A703F5" w:rsidRDefault="00E65037" w:rsidP="00A703F5">
            <w:pPr>
              <w:autoSpaceDE w:val="0"/>
              <w:autoSpaceDN w:val="0"/>
              <w:adjustRightInd w:val="0"/>
              <w:spacing w:before="5" w:after="0" w:line="276" w:lineRule="auto"/>
              <w:ind w:left="709"/>
              <w:rPr>
                <w:rFonts w:ascii="PT Astra Serif" w:hAnsi="PT Astra Serif" w:cs="PT Astra Serif"/>
                <w:sz w:val="21"/>
                <w:szCs w:val="21"/>
                <w:lang w:eastAsia="ru-RU"/>
              </w:rPr>
            </w:pPr>
            <w:r w:rsidRPr="00A703F5">
              <w:rPr>
                <w:rFonts w:ascii="PT Astra Serif" w:hAnsi="PT Astra Serif" w:cs="PT Astra Serif"/>
                <w:sz w:val="21"/>
                <w:szCs w:val="21"/>
                <w:lang w:eastAsia="ru-RU"/>
              </w:rPr>
              <w:t xml:space="preserve">                 (подпись </w:t>
            </w:r>
            <w:r w:rsidRPr="00A703F5">
              <w:rPr>
                <w:rFonts w:ascii="PT Astra Serif" w:hAnsi="PT Astra Serif" w:cs="PT Astra Serif"/>
                <w:sz w:val="21"/>
                <w:szCs w:val="21"/>
                <w:lang w:eastAsia="ru-RU"/>
              </w:rPr>
              <w:lastRenderedPageBreak/>
              <w:t xml:space="preserve">заявителя) </w:t>
            </w:r>
          </w:p>
        </w:tc>
        <w:tc>
          <w:tcPr>
            <w:tcW w:w="3367" w:type="dxa"/>
          </w:tcPr>
          <w:p w:rsidR="00E65037" w:rsidRPr="00A703F5" w:rsidRDefault="00E65037" w:rsidP="00A703F5">
            <w:pPr>
              <w:autoSpaceDE w:val="0"/>
              <w:autoSpaceDN w:val="0"/>
              <w:adjustRightInd w:val="0"/>
              <w:spacing w:after="0" w:line="276" w:lineRule="auto"/>
              <w:ind w:left="709"/>
              <w:jc w:val="center"/>
              <w:rPr>
                <w:rFonts w:ascii="PT Astra Serif" w:hAnsi="PT Astra Serif" w:cs="PT Astra Serif"/>
                <w:sz w:val="21"/>
                <w:szCs w:val="21"/>
                <w:lang w:eastAsia="ru-RU"/>
              </w:rPr>
            </w:pPr>
            <w:r w:rsidRPr="00A703F5">
              <w:rPr>
                <w:rFonts w:ascii="PT Astra Serif" w:hAnsi="PT Astra Serif" w:cs="PT Astra Serif"/>
                <w:sz w:val="21"/>
                <w:szCs w:val="21"/>
                <w:lang w:eastAsia="ru-RU"/>
              </w:rPr>
              <w:lastRenderedPageBreak/>
              <w:t xml:space="preserve">(расшифровка подписи </w:t>
            </w:r>
            <w:r w:rsidRPr="00A703F5">
              <w:rPr>
                <w:rFonts w:ascii="PT Astra Serif" w:hAnsi="PT Astra Serif" w:cs="PT Astra Serif"/>
                <w:sz w:val="21"/>
                <w:szCs w:val="21"/>
                <w:lang w:eastAsia="ru-RU"/>
              </w:rPr>
              <w:lastRenderedPageBreak/>
              <w:t xml:space="preserve">заявителя) </w:t>
            </w:r>
          </w:p>
        </w:tc>
      </w:tr>
    </w:tbl>
    <w:p w:rsidR="00E65037" w:rsidRPr="00A703F5" w:rsidRDefault="00E65037" w:rsidP="00A703F5">
      <w:pPr>
        <w:spacing w:line="276" w:lineRule="auto"/>
        <w:ind w:left="709"/>
        <w:jc w:val="both"/>
        <w:rPr>
          <w:rFonts w:ascii="Times New Roman" w:hAnsi="Times New Roman"/>
          <w:b/>
          <w:sz w:val="24"/>
          <w:szCs w:val="24"/>
        </w:rPr>
      </w:pPr>
      <w:r w:rsidRPr="00A703F5">
        <w:rPr>
          <w:rFonts w:ascii="Times New Roman" w:hAnsi="Times New Roman"/>
          <w:b/>
          <w:sz w:val="24"/>
          <w:szCs w:val="24"/>
        </w:rPr>
        <w:lastRenderedPageBreak/>
        <w:t>____________________</w:t>
      </w:r>
    </w:p>
    <w:p w:rsidR="00E65037" w:rsidRPr="00A703F5" w:rsidRDefault="00E65037" w:rsidP="00A703F5">
      <w:pPr>
        <w:spacing w:line="276" w:lineRule="auto"/>
        <w:ind w:left="709"/>
        <w:jc w:val="both"/>
        <w:rPr>
          <w:rFonts w:ascii="Times New Roman" w:hAnsi="Times New Roman"/>
          <w:b/>
          <w:sz w:val="24"/>
          <w:szCs w:val="24"/>
        </w:rPr>
      </w:pPr>
      <w:r w:rsidRPr="00A703F5">
        <w:rPr>
          <w:rFonts w:ascii="Times New Roman" w:hAnsi="Times New Roman"/>
          <w:sz w:val="19"/>
          <w:szCs w:val="19"/>
        </w:rPr>
        <w:t xml:space="preserve">* При пользовании жилым помещением на основании договора социального найма заявление подписывается </w:t>
      </w:r>
      <w:r w:rsidRPr="00A703F5">
        <w:rPr>
          <w:rFonts w:ascii="Times New Roman" w:hAnsi="Times New Roman"/>
          <w:sz w:val="18"/>
          <w:szCs w:val="18"/>
        </w:rPr>
        <w:t xml:space="preserve">нанимателем, у 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собственников </w:t>
      </w:r>
      <w:r w:rsidRPr="00A703F5">
        <w:rPr>
          <w:rFonts w:ascii="Times New Roman" w:hAnsi="Times New Roman"/>
          <w:sz w:val="17"/>
          <w:szCs w:val="17"/>
        </w:rPr>
        <w:t>(собственниками).</w:t>
      </w:r>
    </w:p>
    <w:p w:rsidR="00E65037" w:rsidRPr="00A703F5" w:rsidRDefault="00E65037" w:rsidP="00A703F5">
      <w:pPr>
        <w:pStyle w:val="Default"/>
        <w:spacing w:before="1" w:line="276" w:lineRule="auto"/>
        <w:ind w:left="709"/>
        <w:jc w:val="center"/>
        <w:rPr>
          <w:color w:val="auto"/>
          <w:sz w:val="21"/>
          <w:szCs w:val="21"/>
        </w:rPr>
      </w:pPr>
      <w:r w:rsidRPr="00A703F5">
        <w:rPr>
          <w:color w:val="auto"/>
          <w:sz w:val="21"/>
          <w:szCs w:val="21"/>
        </w:rPr>
        <w:t>(следующие позиции заполняются должностным лицом, принявшим заявление)</w:t>
      </w:r>
    </w:p>
    <w:p w:rsidR="00E65037" w:rsidRPr="00A703F5" w:rsidRDefault="00E65037" w:rsidP="00A703F5">
      <w:pPr>
        <w:pStyle w:val="Default"/>
        <w:spacing w:before="13" w:line="276" w:lineRule="auto"/>
        <w:ind w:left="709" w:right="3010"/>
        <w:jc w:val="center"/>
        <w:rPr>
          <w:color w:val="auto"/>
          <w:sz w:val="23"/>
          <w:szCs w:val="23"/>
        </w:rPr>
      </w:pPr>
    </w:p>
    <w:p w:rsidR="00E65037" w:rsidRPr="00A703F5" w:rsidRDefault="00E65037" w:rsidP="00A703F5">
      <w:pPr>
        <w:pStyle w:val="Default"/>
        <w:spacing w:before="13" w:line="276" w:lineRule="auto"/>
        <w:ind w:left="709" w:right="17"/>
        <w:jc w:val="both"/>
        <w:rPr>
          <w:color w:val="auto"/>
          <w:sz w:val="23"/>
          <w:szCs w:val="23"/>
        </w:rPr>
      </w:pPr>
      <w:r w:rsidRPr="00A703F5">
        <w:rPr>
          <w:color w:val="auto"/>
          <w:sz w:val="23"/>
          <w:szCs w:val="23"/>
        </w:rPr>
        <w:t xml:space="preserve">Документы представлены на приеме «_______»_________________202  г. </w:t>
      </w:r>
    </w:p>
    <w:p w:rsidR="00E65037" w:rsidRPr="00A703F5" w:rsidRDefault="00E65037" w:rsidP="00A703F5">
      <w:pPr>
        <w:pStyle w:val="Default"/>
        <w:spacing w:before="13" w:line="276" w:lineRule="auto"/>
        <w:ind w:left="709" w:right="17"/>
        <w:jc w:val="both"/>
        <w:rPr>
          <w:color w:val="auto"/>
          <w:sz w:val="23"/>
          <w:szCs w:val="23"/>
        </w:rPr>
      </w:pPr>
    </w:p>
    <w:p w:rsidR="00E65037" w:rsidRPr="00A703F5" w:rsidRDefault="00E65037" w:rsidP="00A703F5">
      <w:pPr>
        <w:pStyle w:val="Default"/>
        <w:spacing w:before="13" w:line="276" w:lineRule="auto"/>
        <w:ind w:left="709" w:right="17"/>
        <w:jc w:val="both"/>
        <w:rPr>
          <w:color w:val="auto"/>
          <w:sz w:val="23"/>
          <w:szCs w:val="23"/>
        </w:rPr>
      </w:pPr>
      <w:r w:rsidRPr="00A703F5">
        <w:rPr>
          <w:color w:val="auto"/>
          <w:sz w:val="23"/>
          <w:szCs w:val="23"/>
        </w:rPr>
        <w:t>Входящий номер регистрации заявления _________________________________</w:t>
      </w:r>
    </w:p>
    <w:p w:rsidR="00E65037" w:rsidRPr="00A703F5" w:rsidRDefault="00E65037" w:rsidP="00A703F5">
      <w:pPr>
        <w:pStyle w:val="Default"/>
        <w:spacing w:line="276" w:lineRule="auto"/>
        <w:ind w:left="709"/>
        <w:jc w:val="both"/>
        <w:rPr>
          <w:color w:val="auto"/>
          <w:sz w:val="25"/>
          <w:szCs w:val="25"/>
        </w:rPr>
      </w:pPr>
    </w:p>
    <w:p w:rsidR="00E65037" w:rsidRPr="00A703F5" w:rsidRDefault="00E65037" w:rsidP="00A703F5">
      <w:pPr>
        <w:pStyle w:val="Default"/>
        <w:spacing w:line="276" w:lineRule="auto"/>
        <w:ind w:left="709"/>
        <w:jc w:val="both"/>
        <w:rPr>
          <w:color w:val="auto"/>
          <w:sz w:val="25"/>
          <w:szCs w:val="25"/>
        </w:rPr>
      </w:pPr>
      <w:r w:rsidRPr="00A703F5">
        <w:rPr>
          <w:color w:val="auto"/>
          <w:sz w:val="25"/>
          <w:szCs w:val="25"/>
        </w:rPr>
        <w:t xml:space="preserve">Выдана расписка в получении </w:t>
      </w:r>
    </w:p>
    <w:p w:rsidR="00E65037" w:rsidRPr="00A703F5" w:rsidRDefault="00E65037" w:rsidP="00A703F5">
      <w:pPr>
        <w:pStyle w:val="Default"/>
        <w:spacing w:line="276" w:lineRule="auto"/>
        <w:ind w:left="709"/>
        <w:rPr>
          <w:color w:val="auto"/>
          <w:sz w:val="23"/>
          <w:szCs w:val="23"/>
        </w:rPr>
      </w:pPr>
      <w:r w:rsidRPr="00A703F5">
        <w:rPr>
          <w:color w:val="auto"/>
          <w:sz w:val="25"/>
          <w:szCs w:val="25"/>
        </w:rPr>
        <w:t>документов «_______» _____________</w:t>
      </w:r>
      <w:r w:rsidRPr="00A703F5">
        <w:rPr>
          <w:color w:val="auto"/>
          <w:sz w:val="23"/>
          <w:szCs w:val="23"/>
        </w:rPr>
        <w:t xml:space="preserve">202   г. </w:t>
      </w:r>
    </w:p>
    <w:p w:rsidR="00E65037" w:rsidRPr="00A703F5" w:rsidRDefault="00E65037" w:rsidP="00A703F5">
      <w:pPr>
        <w:pStyle w:val="Default"/>
        <w:spacing w:before="17" w:line="276" w:lineRule="auto"/>
        <w:ind w:left="709"/>
        <w:rPr>
          <w:color w:val="auto"/>
          <w:sz w:val="23"/>
          <w:szCs w:val="23"/>
        </w:rPr>
      </w:pPr>
    </w:p>
    <w:p w:rsidR="00E65037" w:rsidRPr="00A703F5" w:rsidRDefault="00E65037" w:rsidP="00A703F5">
      <w:pPr>
        <w:pStyle w:val="Default"/>
        <w:spacing w:before="17" w:line="276" w:lineRule="auto"/>
        <w:ind w:left="709"/>
        <w:rPr>
          <w:color w:val="auto"/>
          <w:sz w:val="23"/>
          <w:szCs w:val="23"/>
        </w:rPr>
      </w:pPr>
      <w:r w:rsidRPr="00A703F5">
        <w:rPr>
          <w:color w:val="auto"/>
          <w:sz w:val="23"/>
          <w:szCs w:val="23"/>
        </w:rPr>
        <w:t>Расписку получил «_____» _____________ 202  г.</w:t>
      </w:r>
    </w:p>
    <w:p w:rsidR="00E65037" w:rsidRPr="00A703F5" w:rsidRDefault="00E65037" w:rsidP="00A703F5">
      <w:pPr>
        <w:pStyle w:val="Default"/>
        <w:spacing w:before="90" w:line="276" w:lineRule="auto"/>
        <w:ind w:left="709"/>
        <w:rPr>
          <w:color w:val="auto"/>
          <w:sz w:val="19"/>
          <w:szCs w:val="19"/>
        </w:rPr>
      </w:pPr>
    </w:p>
    <w:p w:rsidR="00E65037" w:rsidRPr="00A703F5" w:rsidRDefault="00E65037" w:rsidP="00A703F5">
      <w:pPr>
        <w:pStyle w:val="Default"/>
        <w:spacing w:before="90" w:line="276" w:lineRule="auto"/>
        <w:ind w:left="709"/>
        <w:rPr>
          <w:color w:val="auto"/>
          <w:sz w:val="19"/>
          <w:szCs w:val="19"/>
        </w:rPr>
      </w:pPr>
      <w:r w:rsidRPr="00A703F5">
        <w:rPr>
          <w:color w:val="auto"/>
          <w:sz w:val="19"/>
          <w:szCs w:val="19"/>
        </w:rPr>
        <w:t xml:space="preserve">___________________________________                                                                                                                                         </w:t>
      </w:r>
    </w:p>
    <w:p w:rsidR="00E65037" w:rsidRPr="00A703F5" w:rsidRDefault="00E65037" w:rsidP="00A703F5">
      <w:pPr>
        <w:pStyle w:val="Default"/>
        <w:spacing w:before="90" w:line="276" w:lineRule="auto"/>
        <w:ind w:left="709"/>
        <w:rPr>
          <w:i/>
          <w:color w:val="auto"/>
          <w:sz w:val="19"/>
          <w:szCs w:val="19"/>
        </w:rPr>
      </w:pPr>
      <w:r w:rsidRPr="00A703F5">
        <w:rPr>
          <w:i/>
          <w:color w:val="auto"/>
          <w:sz w:val="19"/>
          <w:szCs w:val="19"/>
        </w:rPr>
        <w:t xml:space="preserve">                (подпись заявителя) </w:t>
      </w:r>
    </w:p>
    <w:p w:rsidR="00E65037" w:rsidRPr="00A703F5" w:rsidRDefault="00E65037" w:rsidP="00A703F5">
      <w:pPr>
        <w:spacing w:line="276" w:lineRule="auto"/>
        <w:ind w:left="709"/>
        <w:jc w:val="both"/>
        <w:rPr>
          <w:rFonts w:ascii="Times New Roman" w:hAnsi="Times New Roman"/>
          <w:sz w:val="19"/>
          <w:szCs w:val="19"/>
        </w:rPr>
      </w:pPr>
    </w:p>
    <w:p w:rsidR="00E65037" w:rsidRPr="00A703F5" w:rsidRDefault="00E65037" w:rsidP="00A703F5">
      <w:pPr>
        <w:spacing w:line="276" w:lineRule="auto"/>
        <w:ind w:left="709"/>
        <w:jc w:val="both"/>
        <w:rPr>
          <w:rFonts w:ascii="Times New Roman" w:hAnsi="Times New Roman"/>
          <w:sz w:val="19"/>
          <w:szCs w:val="19"/>
        </w:rPr>
      </w:pPr>
      <w:r w:rsidRPr="00A703F5">
        <w:rPr>
          <w:rFonts w:ascii="Times New Roman" w:hAnsi="Times New Roman"/>
          <w:sz w:val="19"/>
          <w:szCs w:val="19"/>
        </w:rPr>
        <w:t>____________________________________________                                                       __________________________</w:t>
      </w:r>
    </w:p>
    <w:p w:rsidR="00E65037" w:rsidRPr="00A703F5" w:rsidRDefault="00E65037" w:rsidP="00A703F5">
      <w:pPr>
        <w:spacing w:line="276" w:lineRule="auto"/>
        <w:ind w:left="709"/>
        <w:jc w:val="both"/>
        <w:rPr>
          <w:rFonts w:ascii="Times New Roman" w:hAnsi="Times New Roman"/>
          <w:b/>
          <w:i/>
          <w:sz w:val="24"/>
          <w:szCs w:val="24"/>
        </w:rPr>
      </w:pPr>
      <w:r w:rsidRPr="00A703F5">
        <w:rPr>
          <w:rFonts w:ascii="Times New Roman" w:hAnsi="Times New Roman"/>
          <w:i/>
          <w:sz w:val="19"/>
          <w:szCs w:val="19"/>
        </w:rPr>
        <w:t>Ф.И.О. должностного лица, принявшего заявление)                                                                       (подпись)</w:t>
      </w:r>
    </w:p>
    <w:p w:rsidR="00E65037" w:rsidRPr="00A703F5" w:rsidRDefault="00E65037" w:rsidP="00A703F5">
      <w:pPr>
        <w:spacing w:line="276" w:lineRule="auto"/>
        <w:ind w:left="709"/>
        <w:jc w:val="center"/>
        <w:rPr>
          <w:rFonts w:ascii="Times New Roman" w:hAnsi="Times New Roman"/>
          <w:b/>
          <w:sz w:val="24"/>
          <w:szCs w:val="24"/>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Default"/>
        <w:spacing w:line="276" w:lineRule="auto"/>
        <w:ind w:left="709"/>
        <w:rPr>
          <w:color w:val="auto"/>
          <w:sz w:val="23"/>
          <w:szCs w:val="23"/>
          <w:lang w:eastAsia="ru-RU"/>
        </w:rPr>
      </w:pPr>
    </w:p>
    <w:p w:rsidR="00E65037" w:rsidRPr="00A703F5" w:rsidRDefault="00E65037" w:rsidP="00A703F5">
      <w:pPr>
        <w:pStyle w:val="ConsPlusNormal"/>
        <w:spacing w:line="276" w:lineRule="auto"/>
        <w:ind w:left="709" w:firstLine="709"/>
        <w:jc w:val="both"/>
        <w:rPr>
          <w:sz w:val="24"/>
          <w:szCs w:val="24"/>
        </w:rPr>
      </w:pPr>
    </w:p>
    <w:p w:rsidR="00E65037" w:rsidRPr="00A703F5" w:rsidRDefault="00E65037" w:rsidP="00A703F5">
      <w:pPr>
        <w:pStyle w:val="ConsPlusNormal"/>
        <w:spacing w:line="276" w:lineRule="auto"/>
        <w:ind w:left="709" w:firstLine="709"/>
        <w:jc w:val="both"/>
        <w:rPr>
          <w:sz w:val="24"/>
          <w:szCs w:val="24"/>
        </w:rPr>
      </w:pPr>
    </w:p>
    <w:p w:rsidR="00E65037" w:rsidRPr="00A703F5" w:rsidRDefault="00E65037" w:rsidP="00A703F5">
      <w:pPr>
        <w:pStyle w:val="ConsPlusNormal"/>
        <w:spacing w:line="276" w:lineRule="auto"/>
        <w:ind w:left="709" w:firstLine="709"/>
        <w:jc w:val="both"/>
        <w:rPr>
          <w:sz w:val="24"/>
          <w:szCs w:val="24"/>
        </w:rPr>
      </w:pPr>
    </w:p>
    <w:p w:rsidR="00C809DB" w:rsidRDefault="00C809DB">
      <w:pPr>
        <w:spacing w:after="0" w:line="240" w:lineRule="auto"/>
        <w:rPr>
          <w:rFonts w:ascii="Arial" w:eastAsia="Times New Roman" w:hAnsi="Arial"/>
          <w:sz w:val="24"/>
          <w:szCs w:val="24"/>
          <w:lang w:eastAsia="ru-RU"/>
        </w:rPr>
      </w:pPr>
      <w:r>
        <w:rPr>
          <w:sz w:val="24"/>
          <w:szCs w:val="24"/>
        </w:rPr>
        <w:br w:type="page"/>
      </w:r>
    </w:p>
    <w:p w:rsidR="00E65037" w:rsidRPr="00A703F5" w:rsidRDefault="00E65037" w:rsidP="00A703F5">
      <w:pPr>
        <w:pStyle w:val="ConsPlusNormal"/>
        <w:spacing w:line="276" w:lineRule="auto"/>
        <w:ind w:left="709" w:firstLine="709"/>
        <w:jc w:val="both"/>
        <w:rPr>
          <w:sz w:val="24"/>
          <w:szCs w:val="24"/>
        </w:rPr>
      </w:pPr>
    </w:p>
    <w:p w:rsidR="00E65037" w:rsidRPr="00A703F5" w:rsidRDefault="00E65037" w:rsidP="00C809DB">
      <w:pPr>
        <w:autoSpaceDE w:val="0"/>
        <w:autoSpaceDN w:val="0"/>
        <w:adjustRightInd w:val="0"/>
        <w:spacing w:after="0" w:line="276" w:lineRule="auto"/>
        <w:ind w:left="709"/>
        <w:jc w:val="right"/>
        <w:outlineLvl w:val="0"/>
        <w:rPr>
          <w:rFonts w:ascii="Arial" w:hAnsi="Arial" w:cs="Arial"/>
          <w:sz w:val="24"/>
          <w:szCs w:val="24"/>
          <w:lang w:eastAsia="ru-RU"/>
        </w:rPr>
      </w:pPr>
      <w:r w:rsidRPr="00A703F5">
        <w:rPr>
          <w:rFonts w:ascii="Arial" w:hAnsi="Arial" w:cs="Arial"/>
          <w:sz w:val="24"/>
          <w:szCs w:val="24"/>
          <w:lang w:eastAsia="ru-RU"/>
        </w:rPr>
        <w:t>Приложение 4</w:t>
      </w:r>
    </w:p>
    <w:p w:rsidR="00E65037" w:rsidRPr="00A703F5" w:rsidRDefault="00E65037" w:rsidP="00C809DB">
      <w:pPr>
        <w:autoSpaceDE w:val="0"/>
        <w:autoSpaceDN w:val="0"/>
        <w:adjustRightInd w:val="0"/>
        <w:spacing w:after="0" w:line="276" w:lineRule="auto"/>
        <w:ind w:left="709"/>
        <w:jc w:val="right"/>
        <w:rPr>
          <w:rFonts w:ascii="Arial" w:hAnsi="Arial" w:cs="Arial"/>
          <w:sz w:val="24"/>
          <w:szCs w:val="24"/>
          <w:lang w:eastAsia="ru-RU"/>
        </w:rPr>
      </w:pPr>
      <w:r w:rsidRPr="00A703F5">
        <w:rPr>
          <w:rFonts w:ascii="Arial" w:hAnsi="Arial" w:cs="Arial"/>
          <w:sz w:val="24"/>
          <w:szCs w:val="24"/>
          <w:lang w:eastAsia="ru-RU"/>
        </w:rPr>
        <w:t>к Административному регламенту</w:t>
      </w:r>
    </w:p>
    <w:p w:rsidR="00E65037" w:rsidRPr="00A703F5" w:rsidRDefault="00E65037" w:rsidP="00C809DB">
      <w:pPr>
        <w:autoSpaceDE w:val="0"/>
        <w:autoSpaceDN w:val="0"/>
        <w:adjustRightInd w:val="0"/>
        <w:spacing w:after="0" w:line="276" w:lineRule="auto"/>
        <w:ind w:left="709"/>
        <w:jc w:val="right"/>
        <w:rPr>
          <w:rFonts w:ascii="Arial" w:hAnsi="Arial" w:cs="Arial"/>
          <w:sz w:val="24"/>
          <w:szCs w:val="24"/>
          <w:lang w:eastAsia="ru-RU"/>
        </w:rPr>
      </w:pPr>
      <w:r w:rsidRPr="00A703F5">
        <w:rPr>
          <w:rFonts w:ascii="Arial" w:hAnsi="Arial" w:cs="Arial"/>
          <w:sz w:val="24"/>
          <w:szCs w:val="24"/>
          <w:lang w:eastAsia="ru-RU"/>
        </w:rPr>
        <w:t>«Согласование проведения переустройства и (или) перепланировки помещения в многоквартирном доме» на территории муниципального образования Степановское сельское поселение Верхнекетского района Томской области</w:t>
      </w:r>
    </w:p>
    <w:p w:rsidR="00E65037" w:rsidRPr="00A703F5" w:rsidRDefault="00E65037" w:rsidP="00A703F5">
      <w:pPr>
        <w:autoSpaceDE w:val="0"/>
        <w:autoSpaceDN w:val="0"/>
        <w:adjustRightInd w:val="0"/>
        <w:spacing w:after="0" w:line="276" w:lineRule="auto"/>
        <w:ind w:left="709"/>
        <w:jc w:val="both"/>
        <w:rPr>
          <w:rFonts w:ascii="Arial" w:hAnsi="Arial" w:cs="Arial"/>
          <w:sz w:val="24"/>
          <w:szCs w:val="24"/>
          <w:lang w:eastAsia="ru-RU"/>
        </w:rPr>
      </w:pPr>
    </w:p>
    <w:p w:rsidR="00E65037" w:rsidRPr="00A703F5" w:rsidRDefault="00E65037" w:rsidP="00A703F5">
      <w:pPr>
        <w:autoSpaceDE w:val="0"/>
        <w:autoSpaceDN w:val="0"/>
        <w:adjustRightInd w:val="0"/>
        <w:spacing w:after="0" w:line="276" w:lineRule="auto"/>
        <w:ind w:left="709"/>
        <w:jc w:val="center"/>
        <w:rPr>
          <w:rFonts w:ascii="Arial" w:hAnsi="Arial" w:cs="Arial"/>
          <w:b/>
          <w:bCs/>
          <w:sz w:val="24"/>
          <w:szCs w:val="24"/>
          <w:lang w:eastAsia="ru-RU"/>
        </w:rPr>
      </w:pPr>
      <w:r w:rsidRPr="00A703F5">
        <w:rPr>
          <w:rFonts w:ascii="Arial" w:hAnsi="Arial" w:cs="Arial"/>
          <w:b/>
          <w:bCs/>
          <w:sz w:val="24"/>
          <w:szCs w:val="24"/>
          <w:lang w:eastAsia="ru-RU"/>
        </w:rPr>
        <w:t>БЛОК-СХЕМА</w:t>
      </w:r>
    </w:p>
    <w:p w:rsidR="00E65037" w:rsidRPr="00A703F5" w:rsidRDefault="00E65037" w:rsidP="00A703F5">
      <w:pPr>
        <w:autoSpaceDE w:val="0"/>
        <w:autoSpaceDN w:val="0"/>
        <w:adjustRightInd w:val="0"/>
        <w:spacing w:after="0" w:line="276" w:lineRule="auto"/>
        <w:ind w:left="709"/>
        <w:jc w:val="center"/>
        <w:rPr>
          <w:rFonts w:ascii="Arial" w:hAnsi="Arial" w:cs="Arial"/>
          <w:b/>
          <w:bCs/>
          <w:sz w:val="24"/>
          <w:szCs w:val="24"/>
          <w:lang w:eastAsia="ru-RU"/>
        </w:rPr>
      </w:pPr>
      <w:r w:rsidRPr="00A703F5">
        <w:rPr>
          <w:rFonts w:ascii="Arial" w:hAnsi="Arial" w:cs="Arial"/>
          <w:b/>
          <w:bCs/>
          <w:sz w:val="24"/>
          <w:szCs w:val="24"/>
          <w:lang w:eastAsia="ru-RU"/>
        </w:rPr>
        <w:t>ПРЕДОСТАВЛЕНИЯ МУНИЦИПАЛЬНОЙ УСЛУГИ «СОГЛАСОВАНИЕ ПРОВЕДЕНИЯПЕРЕУСТРОЙСТВА И (ИЛИ) ПЕРЕПЛАНИРОВКИ ПОМЕЩЕНИЯ</w:t>
      </w:r>
    </w:p>
    <w:p w:rsidR="00E65037" w:rsidRPr="00A703F5" w:rsidRDefault="00E65037" w:rsidP="00A703F5">
      <w:pPr>
        <w:autoSpaceDE w:val="0"/>
        <w:autoSpaceDN w:val="0"/>
        <w:adjustRightInd w:val="0"/>
        <w:spacing w:after="0" w:line="276" w:lineRule="auto"/>
        <w:ind w:left="709"/>
        <w:jc w:val="center"/>
        <w:rPr>
          <w:rFonts w:ascii="Arial" w:hAnsi="Arial" w:cs="Arial"/>
          <w:b/>
          <w:bCs/>
          <w:sz w:val="24"/>
          <w:szCs w:val="24"/>
          <w:lang w:eastAsia="ru-RU"/>
        </w:rPr>
      </w:pPr>
      <w:r w:rsidRPr="00A703F5">
        <w:rPr>
          <w:rFonts w:ascii="Arial" w:hAnsi="Arial" w:cs="Arial"/>
          <w:b/>
          <w:bCs/>
          <w:sz w:val="24"/>
          <w:szCs w:val="24"/>
          <w:lang w:eastAsia="ru-RU"/>
        </w:rPr>
        <w:t>В МНОГОКВАРТИРНОМ ДОМЕ» НА ТЕРРИТОРИИ МУНИЦИПАЛЬНОГО ОБРАЗОВАНИЯ СТЕПАНОВСКОЕ СЕЛЬСКОЕ ПОСЕЛЕНИЕ ВЕРХНЕКЕТСКОГО РАЙОНА ТОМСКОЙ ОБЛАСТИ</w:t>
      </w:r>
    </w:p>
    <w:p w:rsidR="00E65037" w:rsidRPr="00A703F5" w:rsidRDefault="00E65037" w:rsidP="00A703F5">
      <w:pPr>
        <w:autoSpaceDE w:val="0"/>
        <w:autoSpaceDN w:val="0"/>
        <w:adjustRightInd w:val="0"/>
        <w:spacing w:after="0" w:line="276" w:lineRule="auto"/>
        <w:ind w:left="709"/>
        <w:jc w:val="both"/>
        <w:rPr>
          <w:rFonts w:ascii="Arial"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03F5" w:rsidRPr="00A703F5" w:rsidTr="00A703F5">
        <w:tc>
          <w:tcPr>
            <w:tcW w:w="9071" w:type="dxa"/>
            <w:tcBorders>
              <w:top w:val="single" w:sz="4" w:space="0" w:color="auto"/>
              <w:left w:val="single" w:sz="4" w:space="0" w:color="auto"/>
              <w:bottom w:val="single" w:sz="4" w:space="0" w:color="auto"/>
              <w:right w:val="single" w:sz="4" w:space="0" w:color="auto"/>
            </w:tcBorders>
          </w:tcPr>
          <w:p w:rsidR="00E65037" w:rsidRPr="00A703F5" w:rsidRDefault="00E65037" w:rsidP="00A703F5">
            <w:pPr>
              <w:autoSpaceDE w:val="0"/>
              <w:autoSpaceDN w:val="0"/>
              <w:adjustRightInd w:val="0"/>
              <w:spacing w:after="0" w:line="276" w:lineRule="auto"/>
              <w:ind w:left="709"/>
              <w:jc w:val="center"/>
              <w:rPr>
                <w:rFonts w:ascii="Arial" w:hAnsi="Arial" w:cs="Arial"/>
                <w:sz w:val="24"/>
                <w:szCs w:val="24"/>
                <w:lang w:eastAsia="ru-RU"/>
              </w:rPr>
            </w:pPr>
            <w:r w:rsidRPr="00A703F5">
              <w:rPr>
                <w:rFonts w:ascii="Arial" w:hAnsi="Arial" w:cs="Arial"/>
                <w:sz w:val="24"/>
                <w:szCs w:val="24"/>
                <w:lang w:eastAsia="ru-RU"/>
              </w:rPr>
              <w:t>Подача заявителем заявления о предоставлении муниципальной услуги с прилагаемыми документами</w:t>
            </w:r>
          </w:p>
        </w:tc>
      </w:tr>
      <w:tr w:rsidR="00A703F5" w:rsidRPr="00A703F5" w:rsidTr="00A703F5">
        <w:tc>
          <w:tcPr>
            <w:tcW w:w="9071" w:type="dxa"/>
            <w:tcBorders>
              <w:top w:val="single" w:sz="4" w:space="0" w:color="auto"/>
              <w:bottom w:val="single" w:sz="4" w:space="0" w:color="auto"/>
            </w:tcBorders>
          </w:tcPr>
          <w:p w:rsidR="00E65037" w:rsidRPr="00A703F5" w:rsidRDefault="00E65037" w:rsidP="00A703F5">
            <w:pPr>
              <w:autoSpaceDE w:val="0"/>
              <w:autoSpaceDN w:val="0"/>
              <w:adjustRightInd w:val="0"/>
              <w:spacing w:after="0" w:line="276" w:lineRule="auto"/>
              <w:ind w:left="709"/>
              <w:jc w:val="center"/>
              <w:rPr>
                <w:rFonts w:ascii="Arial" w:hAnsi="Arial" w:cs="Arial"/>
                <w:sz w:val="24"/>
                <w:szCs w:val="24"/>
                <w:lang w:eastAsia="ru-RU"/>
              </w:rPr>
            </w:pPr>
            <w:r w:rsidRPr="00A703F5">
              <w:rPr>
                <w:rFonts w:ascii="Arial" w:hAnsi="Arial" w:cs="Arial"/>
                <w:noProof/>
                <w:position w:val="-6"/>
                <w:sz w:val="24"/>
                <w:szCs w:val="24"/>
                <w:lang w:eastAsia="ru-RU"/>
              </w:rPr>
              <w:drawing>
                <wp:inline distT="0" distB="0" distL="0" distR="0" wp14:anchorId="5C4D4309" wp14:editId="1B119400">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703F5" w:rsidRPr="00A703F5" w:rsidTr="00A703F5">
        <w:tc>
          <w:tcPr>
            <w:tcW w:w="9071" w:type="dxa"/>
            <w:tcBorders>
              <w:top w:val="single" w:sz="4" w:space="0" w:color="auto"/>
              <w:left w:val="single" w:sz="4" w:space="0" w:color="auto"/>
              <w:bottom w:val="single" w:sz="4" w:space="0" w:color="auto"/>
              <w:right w:val="single" w:sz="4" w:space="0" w:color="auto"/>
            </w:tcBorders>
          </w:tcPr>
          <w:p w:rsidR="00E65037" w:rsidRPr="00A703F5" w:rsidRDefault="00E65037" w:rsidP="00A703F5">
            <w:pPr>
              <w:autoSpaceDE w:val="0"/>
              <w:autoSpaceDN w:val="0"/>
              <w:adjustRightInd w:val="0"/>
              <w:spacing w:after="0" w:line="276" w:lineRule="auto"/>
              <w:ind w:left="709"/>
              <w:jc w:val="center"/>
              <w:rPr>
                <w:rFonts w:ascii="Arial" w:hAnsi="Arial" w:cs="Arial"/>
                <w:sz w:val="24"/>
                <w:szCs w:val="24"/>
                <w:lang w:eastAsia="ru-RU"/>
              </w:rPr>
            </w:pPr>
            <w:r w:rsidRPr="00A703F5">
              <w:rPr>
                <w:rFonts w:ascii="Arial" w:hAnsi="Arial" w:cs="Arial"/>
                <w:sz w:val="24"/>
                <w:szCs w:val="24"/>
                <w:lang w:eastAsia="ru-RU"/>
              </w:rPr>
              <w:t>Прием и регистрация заявления о предоставлении муниципальной услуги с прилагаемыми документами (1 рабочий день)</w:t>
            </w:r>
          </w:p>
        </w:tc>
      </w:tr>
      <w:tr w:rsidR="00A703F5" w:rsidRPr="00A703F5" w:rsidTr="00A703F5">
        <w:tc>
          <w:tcPr>
            <w:tcW w:w="9071" w:type="dxa"/>
            <w:tcBorders>
              <w:top w:val="single" w:sz="4" w:space="0" w:color="auto"/>
              <w:bottom w:val="single" w:sz="4" w:space="0" w:color="auto"/>
            </w:tcBorders>
          </w:tcPr>
          <w:p w:rsidR="00E65037" w:rsidRPr="00A703F5" w:rsidRDefault="00E65037" w:rsidP="00A703F5">
            <w:pPr>
              <w:autoSpaceDE w:val="0"/>
              <w:autoSpaceDN w:val="0"/>
              <w:adjustRightInd w:val="0"/>
              <w:spacing w:after="0" w:line="276" w:lineRule="auto"/>
              <w:ind w:left="709"/>
              <w:jc w:val="center"/>
              <w:rPr>
                <w:rFonts w:ascii="Arial" w:hAnsi="Arial" w:cs="Arial"/>
                <w:sz w:val="24"/>
                <w:szCs w:val="24"/>
                <w:lang w:eastAsia="ru-RU"/>
              </w:rPr>
            </w:pPr>
            <w:r w:rsidRPr="00A703F5">
              <w:rPr>
                <w:rFonts w:ascii="Arial" w:hAnsi="Arial" w:cs="Arial"/>
                <w:noProof/>
                <w:position w:val="-6"/>
                <w:sz w:val="24"/>
                <w:szCs w:val="24"/>
                <w:lang w:eastAsia="ru-RU"/>
              </w:rPr>
              <w:drawing>
                <wp:inline distT="0" distB="0" distL="0" distR="0" wp14:anchorId="3A144F8E" wp14:editId="383CBD59">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703F5" w:rsidRPr="00A703F5" w:rsidTr="00A703F5">
        <w:tc>
          <w:tcPr>
            <w:tcW w:w="9071" w:type="dxa"/>
            <w:tcBorders>
              <w:top w:val="single" w:sz="4" w:space="0" w:color="auto"/>
              <w:left w:val="single" w:sz="4" w:space="0" w:color="auto"/>
              <w:bottom w:val="single" w:sz="4" w:space="0" w:color="auto"/>
              <w:right w:val="single" w:sz="4" w:space="0" w:color="auto"/>
            </w:tcBorders>
          </w:tcPr>
          <w:p w:rsidR="00E65037" w:rsidRPr="00A703F5" w:rsidRDefault="00E65037" w:rsidP="00A703F5">
            <w:pPr>
              <w:autoSpaceDE w:val="0"/>
              <w:autoSpaceDN w:val="0"/>
              <w:adjustRightInd w:val="0"/>
              <w:spacing w:after="0" w:line="276" w:lineRule="auto"/>
              <w:ind w:left="709"/>
              <w:jc w:val="center"/>
              <w:rPr>
                <w:rFonts w:ascii="Arial" w:hAnsi="Arial" w:cs="Arial"/>
                <w:sz w:val="24"/>
                <w:szCs w:val="24"/>
                <w:lang w:eastAsia="ru-RU"/>
              </w:rPr>
            </w:pPr>
            <w:r w:rsidRPr="00A703F5">
              <w:rPr>
                <w:rFonts w:ascii="Arial" w:hAnsi="Arial" w:cs="Arial"/>
                <w:sz w:val="24"/>
                <w:szCs w:val="24"/>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A703F5" w:rsidRPr="00A703F5" w:rsidTr="00A703F5">
        <w:tc>
          <w:tcPr>
            <w:tcW w:w="9071" w:type="dxa"/>
            <w:tcBorders>
              <w:top w:val="single" w:sz="4" w:space="0" w:color="auto"/>
              <w:bottom w:val="single" w:sz="4" w:space="0" w:color="auto"/>
            </w:tcBorders>
          </w:tcPr>
          <w:p w:rsidR="00E65037" w:rsidRPr="00A703F5" w:rsidRDefault="00E65037" w:rsidP="00A703F5">
            <w:pPr>
              <w:autoSpaceDE w:val="0"/>
              <w:autoSpaceDN w:val="0"/>
              <w:adjustRightInd w:val="0"/>
              <w:spacing w:after="0" w:line="276" w:lineRule="auto"/>
              <w:ind w:left="709"/>
              <w:jc w:val="center"/>
              <w:rPr>
                <w:rFonts w:ascii="Arial" w:hAnsi="Arial" w:cs="Arial"/>
                <w:sz w:val="24"/>
                <w:szCs w:val="24"/>
                <w:lang w:eastAsia="ru-RU"/>
              </w:rPr>
            </w:pPr>
            <w:r w:rsidRPr="00A703F5">
              <w:rPr>
                <w:rFonts w:ascii="Arial" w:hAnsi="Arial" w:cs="Arial"/>
                <w:noProof/>
                <w:position w:val="-6"/>
                <w:sz w:val="24"/>
                <w:szCs w:val="24"/>
                <w:lang w:eastAsia="ru-RU"/>
              </w:rPr>
              <w:drawing>
                <wp:inline distT="0" distB="0" distL="0" distR="0" wp14:anchorId="5CA8DB3E" wp14:editId="54EFC379">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E65037" w:rsidRPr="00A703F5" w:rsidTr="00A703F5">
        <w:tc>
          <w:tcPr>
            <w:tcW w:w="9071" w:type="dxa"/>
            <w:tcBorders>
              <w:top w:val="single" w:sz="4" w:space="0" w:color="auto"/>
              <w:left w:val="single" w:sz="4" w:space="0" w:color="auto"/>
              <w:bottom w:val="single" w:sz="4" w:space="0" w:color="auto"/>
              <w:right w:val="single" w:sz="4" w:space="0" w:color="auto"/>
            </w:tcBorders>
          </w:tcPr>
          <w:p w:rsidR="00E65037" w:rsidRPr="00A703F5" w:rsidRDefault="00E65037" w:rsidP="00A703F5">
            <w:pPr>
              <w:autoSpaceDE w:val="0"/>
              <w:autoSpaceDN w:val="0"/>
              <w:adjustRightInd w:val="0"/>
              <w:spacing w:after="0" w:line="276" w:lineRule="auto"/>
              <w:ind w:left="709"/>
              <w:jc w:val="center"/>
              <w:rPr>
                <w:rFonts w:ascii="Arial" w:hAnsi="Arial" w:cs="Arial"/>
                <w:sz w:val="24"/>
                <w:szCs w:val="24"/>
                <w:lang w:eastAsia="ru-RU"/>
              </w:rPr>
            </w:pPr>
            <w:r w:rsidRPr="00A703F5">
              <w:rPr>
                <w:rFonts w:ascii="Arial" w:hAnsi="Arial" w:cs="Arial"/>
                <w:sz w:val="24"/>
                <w:szCs w:val="24"/>
                <w:lang w:eastAsia="ru-RU"/>
              </w:rPr>
              <w:t>Выдача (направление) документов по результатам предоставления муниципальной услуги (3 рабочих дня)</w:t>
            </w:r>
          </w:p>
        </w:tc>
      </w:tr>
    </w:tbl>
    <w:p w:rsidR="00E65037" w:rsidRPr="00A703F5" w:rsidRDefault="00E65037" w:rsidP="00A703F5">
      <w:pPr>
        <w:autoSpaceDE w:val="0"/>
        <w:autoSpaceDN w:val="0"/>
        <w:adjustRightInd w:val="0"/>
        <w:spacing w:after="0" w:line="276" w:lineRule="auto"/>
        <w:ind w:left="709"/>
        <w:jc w:val="both"/>
        <w:rPr>
          <w:rFonts w:ascii="Arial" w:hAnsi="Arial" w:cs="Arial"/>
          <w:sz w:val="24"/>
          <w:szCs w:val="24"/>
          <w:lang w:eastAsia="ru-RU"/>
        </w:rPr>
      </w:pPr>
    </w:p>
    <w:p w:rsidR="00E65037" w:rsidRPr="00A703F5" w:rsidRDefault="00E65037" w:rsidP="00A703F5">
      <w:pPr>
        <w:autoSpaceDE w:val="0"/>
        <w:autoSpaceDN w:val="0"/>
        <w:adjustRightInd w:val="0"/>
        <w:spacing w:after="0" w:line="276" w:lineRule="auto"/>
        <w:ind w:left="709"/>
        <w:jc w:val="both"/>
        <w:rPr>
          <w:rFonts w:ascii="Arial" w:hAnsi="Arial" w:cs="Arial"/>
          <w:sz w:val="24"/>
          <w:szCs w:val="24"/>
          <w:lang w:eastAsia="ru-RU"/>
        </w:rPr>
      </w:pPr>
    </w:p>
    <w:p w:rsidR="00E65037" w:rsidRPr="00A703F5" w:rsidRDefault="00E65037" w:rsidP="00A703F5">
      <w:pPr>
        <w:pStyle w:val="ConsPlusNormal"/>
        <w:spacing w:line="276" w:lineRule="auto"/>
        <w:ind w:left="709" w:firstLine="709"/>
        <w:jc w:val="both"/>
        <w:rPr>
          <w:sz w:val="24"/>
          <w:szCs w:val="24"/>
        </w:rPr>
      </w:pPr>
    </w:p>
    <w:p w:rsidR="00E65037" w:rsidRPr="00A703F5" w:rsidRDefault="00E65037" w:rsidP="00A703F5">
      <w:pPr>
        <w:pStyle w:val="ConsPlusNormal"/>
        <w:spacing w:line="276" w:lineRule="auto"/>
        <w:ind w:left="709" w:firstLine="709"/>
        <w:jc w:val="both"/>
        <w:rPr>
          <w:sz w:val="24"/>
          <w:szCs w:val="24"/>
        </w:rPr>
      </w:pPr>
    </w:p>
    <w:p w:rsidR="00E65037" w:rsidRPr="00A703F5" w:rsidRDefault="00E65037" w:rsidP="00A703F5">
      <w:pPr>
        <w:pStyle w:val="ConsPlusNormal"/>
        <w:spacing w:line="276" w:lineRule="auto"/>
        <w:ind w:left="709" w:firstLine="709"/>
        <w:jc w:val="both"/>
        <w:rPr>
          <w:sz w:val="24"/>
          <w:szCs w:val="24"/>
        </w:rPr>
      </w:pPr>
    </w:p>
    <w:p w:rsidR="00E65037" w:rsidRPr="00A703F5" w:rsidRDefault="00E65037" w:rsidP="00A703F5">
      <w:pPr>
        <w:pStyle w:val="ConsPlusNormal"/>
        <w:spacing w:line="276" w:lineRule="auto"/>
        <w:ind w:left="709" w:firstLine="709"/>
        <w:jc w:val="both"/>
        <w:rPr>
          <w:sz w:val="24"/>
          <w:szCs w:val="24"/>
        </w:rPr>
      </w:pPr>
    </w:p>
    <w:p w:rsidR="00E65037" w:rsidRPr="00A703F5" w:rsidRDefault="00E65037" w:rsidP="00A703F5">
      <w:pPr>
        <w:pStyle w:val="ConsPlusNormal"/>
        <w:spacing w:line="276" w:lineRule="auto"/>
        <w:ind w:left="709" w:firstLine="709"/>
        <w:jc w:val="both"/>
        <w:rPr>
          <w:sz w:val="24"/>
          <w:szCs w:val="24"/>
        </w:rPr>
      </w:pPr>
    </w:p>
    <w:p w:rsidR="00E65037" w:rsidRPr="00A703F5" w:rsidRDefault="00E65037" w:rsidP="00A703F5">
      <w:pPr>
        <w:pStyle w:val="ConsPlusNormal"/>
        <w:spacing w:line="276" w:lineRule="auto"/>
        <w:ind w:left="709" w:firstLine="709"/>
        <w:jc w:val="both"/>
        <w:rPr>
          <w:sz w:val="24"/>
          <w:szCs w:val="24"/>
        </w:rPr>
      </w:pPr>
    </w:p>
    <w:p w:rsidR="00B619DB" w:rsidRPr="00A703F5" w:rsidRDefault="00B619DB" w:rsidP="00A703F5">
      <w:pPr>
        <w:pStyle w:val="Default"/>
        <w:spacing w:line="276" w:lineRule="auto"/>
        <w:ind w:left="709" w:firstLine="708"/>
        <w:jc w:val="both"/>
        <w:rPr>
          <w:color w:val="auto"/>
          <w:sz w:val="23"/>
          <w:szCs w:val="23"/>
          <w:lang w:eastAsia="ru-RU"/>
        </w:rPr>
      </w:pPr>
    </w:p>
    <w:sectPr w:rsidR="00B619DB" w:rsidRPr="00A703F5" w:rsidSect="00A703F5">
      <w:headerReference w:type="default" r:id="rId16"/>
      <w:headerReference w:type="first" r:id="rId17"/>
      <w:pgSz w:w="11907" w:h="16839" w:code="9"/>
      <w:pgMar w:top="1134" w:right="851"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C5" w:rsidRDefault="00435DC5" w:rsidP="00DF1AB8">
      <w:pPr>
        <w:spacing w:after="0" w:line="240" w:lineRule="auto"/>
      </w:pPr>
      <w:r>
        <w:separator/>
      </w:r>
    </w:p>
  </w:endnote>
  <w:endnote w:type="continuationSeparator" w:id="0">
    <w:p w:rsidR="00435DC5" w:rsidRDefault="00435DC5" w:rsidP="00DF1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2020603050405020304"/>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C5" w:rsidRDefault="00435DC5" w:rsidP="00DF1AB8">
      <w:pPr>
        <w:spacing w:after="0" w:line="240" w:lineRule="auto"/>
      </w:pPr>
      <w:r>
        <w:separator/>
      </w:r>
    </w:p>
  </w:footnote>
  <w:footnote w:type="continuationSeparator" w:id="0">
    <w:p w:rsidR="00435DC5" w:rsidRDefault="00435DC5" w:rsidP="00DF1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379636"/>
      <w:docPartObj>
        <w:docPartGallery w:val="Page Numbers (Top of Page)"/>
        <w:docPartUnique/>
      </w:docPartObj>
    </w:sdtPr>
    <w:sdtEndPr/>
    <w:sdtContent>
      <w:p w:rsidR="00A703F5" w:rsidRDefault="00A703F5">
        <w:pPr>
          <w:pStyle w:val="ac"/>
          <w:jc w:val="center"/>
        </w:pPr>
        <w:r>
          <w:fldChar w:fldCharType="begin"/>
        </w:r>
        <w:r>
          <w:instrText>PAGE   \* MERGEFORMAT</w:instrText>
        </w:r>
        <w:r>
          <w:fldChar w:fldCharType="separate"/>
        </w:r>
        <w:r w:rsidR="00784361">
          <w:rPr>
            <w:noProof/>
          </w:rPr>
          <w:t>1</w:t>
        </w:r>
        <w:r>
          <w:fldChar w:fldCharType="end"/>
        </w:r>
      </w:p>
    </w:sdtContent>
  </w:sdt>
  <w:p w:rsidR="00A703F5" w:rsidRDefault="00A703F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556813"/>
      <w:docPartObj>
        <w:docPartGallery w:val="Page Numbers (Top of Page)"/>
        <w:docPartUnique/>
      </w:docPartObj>
    </w:sdtPr>
    <w:sdtEndPr/>
    <w:sdtContent>
      <w:p w:rsidR="00A703F5" w:rsidRDefault="00A703F5">
        <w:pPr>
          <w:pStyle w:val="ac"/>
          <w:jc w:val="center"/>
        </w:pPr>
        <w:r>
          <w:fldChar w:fldCharType="begin"/>
        </w:r>
        <w:r>
          <w:instrText>PAGE   \* MERGEFORMAT</w:instrText>
        </w:r>
        <w:r>
          <w:fldChar w:fldCharType="separate"/>
        </w:r>
        <w:r w:rsidR="00784361">
          <w:rPr>
            <w:noProof/>
          </w:rPr>
          <w:t>33</w:t>
        </w:r>
        <w:r>
          <w:fldChar w:fldCharType="end"/>
        </w:r>
      </w:p>
    </w:sdtContent>
  </w:sdt>
  <w:p w:rsidR="00A703F5" w:rsidRDefault="00A703F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8240"/>
      <w:docPartObj>
        <w:docPartGallery w:val="Page Numbers (Top of Page)"/>
        <w:docPartUnique/>
      </w:docPartObj>
    </w:sdtPr>
    <w:sdtEndPr/>
    <w:sdtContent>
      <w:p w:rsidR="00A703F5" w:rsidRDefault="00A703F5">
        <w:pPr>
          <w:pStyle w:val="ac"/>
          <w:jc w:val="right"/>
        </w:pPr>
        <w:r>
          <w:fldChar w:fldCharType="begin"/>
        </w:r>
        <w:r>
          <w:instrText xml:space="preserve"> PAGE   \* MERGEFORMAT </w:instrText>
        </w:r>
        <w:r>
          <w:fldChar w:fldCharType="separate"/>
        </w:r>
        <w:r w:rsidR="00784361">
          <w:rPr>
            <w:noProof/>
          </w:rPr>
          <w:t>42</w:t>
        </w:r>
        <w:r>
          <w:rPr>
            <w:noProof/>
          </w:rPr>
          <w:fldChar w:fldCharType="end"/>
        </w:r>
      </w:p>
    </w:sdtContent>
  </w:sdt>
  <w:p w:rsidR="00A703F5" w:rsidRDefault="00A703F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98239"/>
      <w:docPartObj>
        <w:docPartGallery w:val="Page Numbers (Top of Page)"/>
        <w:docPartUnique/>
      </w:docPartObj>
    </w:sdtPr>
    <w:sdtEndPr/>
    <w:sdtContent>
      <w:p w:rsidR="00A703F5" w:rsidRDefault="00435DC5">
        <w:pPr>
          <w:pStyle w:val="ac"/>
          <w:jc w:val="right"/>
        </w:pPr>
      </w:p>
    </w:sdtContent>
  </w:sdt>
  <w:p w:rsidR="00A703F5" w:rsidRDefault="00A703F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1E0"/>
    <w:multiLevelType w:val="hybridMultilevel"/>
    <w:tmpl w:val="FC422DB6"/>
    <w:lvl w:ilvl="0" w:tplc="9134FAE0">
      <w:start w:val="1"/>
      <w:numFmt w:val="bullet"/>
      <w:suff w:val="space"/>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DA64AAD"/>
    <w:multiLevelType w:val="hybridMultilevel"/>
    <w:tmpl w:val="9E944420"/>
    <w:lvl w:ilvl="0" w:tplc="0660C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1F4536"/>
    <w:multiLevelType w:val="hybridMultilevel"/>
    <w:tmpl w:val="E7A42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D4EFC"/>
    <w:multiLevelType w:val="hybridMultilevel"/>
    <w:tmpl w:val="CB143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F6F"/>
    <w:multiLevelType w:val="hybridMultilevel"/>
    <w:tmpl w:val="FD568CC4"/>
    <w:lvl w:ilvl="0" w:tplc="051EA3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FC7D4F"/>
    <w:multiLevelType w:val="hybridMultilevel"/>
    <w:tmpl w:val="0F6E3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C496120"/>
    <w:multiLevelType w:val="hybridMultilevel"/>
    <w:tmpl w:val="237C9D48"/>
    <w:lvl w:ilvl="0" w:tplc="B6DC841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F6439FC"/>
    <w:multiLevelType w:val="hybridMultilevel"/>
    <w:tmpl w:val="CA14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FB4E49"/>
    <w:multiLevelType w:val="hybridMultilevel"/>
    <w:tmpl w:val="2BA48B38"/>
    <w:lvl w:ilvl="0" w:tplc="8502445C">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9">
    <w:nsid w:val="748E38C9"/>
    <w:multiLevelType w:val="hybridMultilevel"/>
    <w:tmpl w:val="211453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0"/>
  </w:num>
  <w:num w:numId="3">
    <w:abstractNumId w:val="1"/>
  </w:num>
  <w:num w:numId="4">
    <w:abstractNumId w:val="3"/>
  </w:num>
  <w:num w:numId="5">
    <w:abstractNumId w:val="7"/>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9"/>
    <w:rsid w:val="000444A3"/>
    <w:rsid w:val="00051590"/>
    <w:rsid w:val="00082022"/>
    <w:rsid w:val="00096477"/>
    <w:rsid w:val="000B20A7"/>
    <w:rsid w:val="000C51F6"/>
    <w:rsid w:val="000E06D0"/>
    <w:rsid w:val="00102A3B"/>
    <w:rsid w:val="00103413"/>
    <w:rsid w:val="00125173"/>
    <w:rsid w:val="0016720C"/>
    <w:rsid w:val="00175C10"/>
    <w:rsid w:val="00184C04"/>
    <w:rsid w:val="001907D7"/>
    <w:rsid w:val="001A227B"/>
    <w:rsid w:val="001A4EC5"/>
    <w:rsid w:val="001B6449"/>
    <w:rsid w:val="001C0298"/>
    <w:rsid w:val="001C4943"/>
    <w:rsid w:val="001D1069"/>
    <w:rsid w:val="001E19DA"/>
    <w:rsid w:val="001E387B"/>
    <w:rsid w:val="001E5AF5"/>
    <w:rsid w:val="001F4430"/>
    <w:rsid w:val="00207440"/>
    <w:rsid w:val="00234496"/>
    <w:rsid w:val="00234D09"/>
    <w:rsid w:val="00245EE0"/>
    <w:rsid w:val="00291E3D"/>
    <w:rsid w:val="00292D72"/>
    <w:rsid w:val="002B1195"/>
    <w:rsid w:val="002C57F2"/>
    <w:rsid w:val="002C5B2B"/>
    <w:rsid w:val="002C6F75"/>
    <w:rsid w:val="002C761A"/>
    <w:rsid w:val="003020D9"/>
    <w:rsid w:val="00323BF6"/>
    <w:rsid w:val="00332E32"/>
    <w:rsid w:val="00357951"/>
    <w:rsid w:val="003932AE"/>
    <w:rsid w:val="0039795C"/>
    <w:rsid w:val="003A062A"/>
    <w:rsid w:val="003A6030"/>
    <w:rsid w:val="003C7329"/>
    <w:rsid w:val="003D2F53"/>
    <w:rsid w:val="003D50B3"/>
    <w:rsid w:val="003E415C"/>
    <w:rsid w:val="00403B6F"/>
    <w:rsid w:val="004046EC"/>
    <w:rsid w:val="0040609C"/>
    <w:rsid w:val="00435104"/>
    <w:rsid w:val="00435DC5"/>
    <w:rsid w:val="00457717"/>
    <w:rsid w:val="00462C2B"/>
    <w:rsid w:val="00465807"/>
    <w:rsid w:val="00482F2C"/>
    <w:rsid w:val="00490F77"/>
    <w:rsid w:val="0049530C"/>
    <w:rsid w:val="004B13AF"/>
    <w:rsid w:val="004B7EB6"/>
    <w:rsid w:val="004C7ECA"/>
    <w:rsid w:val="004E6593"/>
    <w:rsid w:val="005367CA"/>
    <w:rsid w:val="005523DA"/>
    <w:rsid w:val="00553F27"/>
    <w:rsid w:val="00553FC2"/>
    <w:rsid w:val="00574ECE"/>
    <w:rsid w:val="00576F4B"/>
    <w:rsid w:val="00597E37"/>
    <w:rsid w:val="005A261A"/>
    <w:rsid w:val="005A3613"/>
    <w:rsid w:val="005B3485"/>
    <w:rsid w:val="005B70A4"/>
    <w:rsid w:val="005C0EBC"/>
    <w:rsid w:val="005E2984"/>
    <w:rsid w:val="005E3E33"/>
    <w:rsid w:val="005F2F6E"/>
    <w:rsid w:val="005F5772"/>
    <w:rsid w:val="006413C2"/>
    <w:rsid w:val="00650225"/>
    <w:rsid w:val="006638EA"/>
    <w:rsid w:val="00691101"/>
    <w:rsid w:val="006B1104"/>
    <w:rsid w:val="006B2C4A"/>
    <w:rsid w:val="006C30A1"/>
    <w:rsid w:val="006D014B"/>
    <w:rsid w:val="006E66E4"/>
    <w:rsid w:val="006F793F"/>
    <w:rsid w:val="00707A25"/>
    <w:rsid w:val="00756B4A"/>
    <w:rsid w:val="00784361"/>
    <w:rsid w:val="007C3923"/>
    <w:rsid w:val="007C4141"/>
    <w:rsid w:val="0082467A"/>
    <w:rsid w:val="00841E90"/>
    <w:rsid w:val="00857507"/>
    <w:rsid w:val="00864994"/>
    <w:rsid w:val="00870F8C"/>
    <w:rsid w:val="00877F99"/>
    <w:rsid w:val="0088121B"/>
    <w:rsid w:val="008A1115"/>
    <w:rsid w:val="008B567A"/>
    <w:rsid w:val="008F15A5"/>
    <w:rsid w:val="008F19FD"/>
    <w:rsid w:val="008F3695"/>
    <w:rsid w:val="008F615C"/>
    <w:rsid w:val="00903B1E"/>
    <w:rsid w:val="00904C74"/>
    <w:rsid w:val="0090540B"/>
    <w:rsid w:val="00913807"/>
    <w:rsid w:val="00921975"/>
    <w:rsid w:val="00924086"/>
    <w:rsid w:val="00946FD9"/>
    <w:rsid w:val="009562AA"/>
    <w:rsid w:val="00967478"/>
    <w:rsid w:val="009E045B"/>
    <w:rsid w:val="009F7ECB"/>
    <w:rsid w:val="00A160FD"/>
    <w:rsid w:val="00A2336B"/>
    <w:rsid w:val="00A244B6"/>
    <w:rsid w:val="00A2699B"/>
    <w:rsid w:val="00A42E18"/>
    <w:rsid w:val="00A52DD6"/>
    <w:rsid w:val="00A577D8"/>
    <w:rsid w:val="00A62756"/>
    <w:rsid w:val="00A700DA"/>
    <w:rsid w:val="00A703F5"/>
    <w:rsid w:val="00AA05E8"/>
    <w:rsid w:val="00AB55E4"/>
    <w:rsid w:val="00AC3E7D"/>
    <w:rsid w:val="00AE059A"/>
    <w:rsid w:val="00AF1A17"/>
    <w:rsid w:val="00AF75E6"/>
    <w:rsid w:val="00B0692F"/>
    <w:rsid w:val="00B5469B"/>
    <w:rsid w:val="00B568B0"/>
    <w:rsid w:val="00B619DB"/>
    <w:rsid w:val="00B80A5F"/>
    <w:rsid w:val="00BB431A"/>
    <w:rsid w:val="00BB62ED"/>
    <w:rsid w:val="00BD5622"/>
    <w:rsid w:val="00C0425E"/>
    <w:rsid w:val="00C04304"/>
    <w:rsid w:val="00C14BBA"/>
    <w:rsid w:val="00C333FA"/>
    <w:rsid w:val="00C34810"/>
    <w:rsid w:val="00C530AA"/>
    <w:rsid w:val="00C7365D"/>
    <w:rsid w:val="00C809DB"/>
    <w:rsid w:val="00C823F9"/>
    <w:rsid w:val="00CD0F69"/>
    <w:rsid w:val="00CD1950"/>
    <w:rsid w:val="00CD3060"/>
    <w:rsid w:val="00CE2C21"/>
    <w:rsid w:val="00D01F15"/>
    <w:rsid w:val="00D139B8"/>
    <w:rsid w:val="00D73F76"/>
    <w:rsid w:val="00D84DF8"/>
    <w:rsid w:val="00DD0CBD"/>
    <w:rsid w:val="00DD5889"/>
    <w:rsid w:val="00DE7121"/>
    <w:rsid w:val="00DF1AB8"/>
    <w:rsid w:val="00E3045D"/>
    <w:rsid w:val="00E3685A"/>
    <w:rsid w:val="00E5103B"/>
    <w:rsid w:val="00E61D04"/>
    <w:rsid w:val="00E65037"/>
    <w:rsid w:val="00E77CC1"/>
    <w:rsid w:val="00E917DA"/>
    <w:rsid w:val="00EA5F7F"/>
    <w:rsid w:val="00EA76AA"/>
    <w:rsid w:val="00EB2785"/>
    <w:rsid w:val="00EB27B7"/>
    <w:rsid w:val="00EC3D20"/>
    <w:rsid w:val="00ED32B0"/>
    <w:rsid w:val="00EF62AE"/>
    <w:rsid w:val="00F00910"/>
    <w:rsid w:val="00F02F15"/>
    <w:rsid w:val="00F11782"/>
    <w:rsid w:val="00F31FEC"/>
    <w:rsid w:val="00F362BF"/>
    <w:rsid w:val="00F50007"/>
    <w:rsid w:val="00F57EA3"/>
    <w:rsid w:val="00F63A56"/>
    <w:rsid w:val="00F800FB"/>
    <w:rsid w:val="00F924F1"/>
    <w:rsid w:val="00FA0E8C"/>
    <w:rsid w:val="00FB72C9"/>
    <w:rsid w:val="00FB7342"/>
    <w:rsid w:val="00FC4623"/>
    <w:rsid w:val="00FD6004"/>
    <w:rsid w:val="00FF0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F6065-3FAD-44C3-86E1-B39CFFDA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51"/>
    <w:pPr>
      <w:spacing w:after="160" w:line="259" w:lineRule="auto"/>
    </w:pPr>
    <w:rPr>
      <w:sz w:val="22"/>
      <w:szCs w:val="22"/>
      <w:lang w:eastAsia="en-US"/>
    </w:rPr>
  </w:style>
  <w:style w:type="paragraph" w:styleId="1">
    <w:name w:val="heading 1"/>
    <w:basedOn w:val="a"/>
    <w:link w:val="10"/>
    <w:uiPriority w:val="9"/>
    <w:qFormat/>
    <w:rsid w:val="00BB43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449"/>
    <w:pPr>
      <w:autoSpaceDE w:val="0"/>
      <w:autoSpaceDN w:val="0"/>
      <w:adjustRightInd w:val="0"/>
    </w:pPr>
    <w:rPr>
      <w:rFonts w:ascii="PT Astra Serif" w:hAnsi="PT Astra Serif" w:cs="PT Astra Serif"/>
      <w:color w:val="000000"/>
      <w:sz w:val="24"/>
      <w:szCs w:val="24"/>
      <w:lang w:eastAsia="en-US"/>
    </w:rPr>
  </w:style>
  <w:style w:type="paragraph" w:styleId="a3">
    <w:name w:val="List Paragraph"/>
    <w:basedOn w:val="a"/>
    <w:uiPriority w:val="34"/>
    <w:qFormat/>
    <w:rsid w:val="00051590"/>
    <w:pPr>
      <w:ind w:left="720"/>
      <w:contextualSpacing/>
    </w:pPr>
  </w:style>
  <w:style w:type="character" w:styleId="a4">
    <w:name w:val="annotation reference"/>
    <w:uiPriority w:val="99"/>
    <w:semiHidden/>
    <w:unhideWhenUsed/>
    <w:rsid w:val="005F5772"/>
    <w:rPr>
      <w:sz w:val="16"/>
      <w:szCs w:val="16"/>
    </w:rPr>
  </w:style>
  <w:style w:type="paragraph" w:styleId="a5">
    <w:name w:val="annotation text"/>
    <w:basedOn w:val="a"/>
    <w:link w:val="a6"/>
    <w:uiPriority w:val="99"/>
    <w:semiHidden/>
    <w:unhideWhenUsed/>
    <w:rsid w:val="005F5772"/>
    <w:rPr>
      <w:sz w:val="20"/>
      <w:szCs w:val="20"/>
    </w:rPr>
  </w:style>
  <w:style w:type="character" w:customStyle="1" w:styleId="a6">
    <w:name w:val="Текст примечания Знак"/>
    <w:link w:val="a5"/>
    <w:uiPriority w:val="99"/>
    <w:semiHidden/>
    <w:rsid w:val="005F5772"/>
    <w:rPr>
      <w:lang w:eastAsia="en-US"/>
    </w:rPr>
  </w:style>
  <w:style w:type="paragraph" w:styleId="a7">
    <w:name w:val="annotation subject"/>
    <w:basedOn w:val="a5"/>
    <w:next w:val="a5"/>
    <w:link w:val="a8"/>
    <w:uiPriority w:val="99"/>
    <w:semiHidden/>
    <w:unhideWhenUsed/>
    <w:rsid w:val="005F5772"/>
    <w:rPr>
      <w:b/>
      <w:bCs/>
    </w:rPr>
  </w:style>
  <w:style w:type="character" w:customStyle="1" w:styleId="a8">
    <w:name w:val="Тема примечания Знак"/>
    <w:link w:val="a7"/>
    <w:uiPriority w:val="99"/>
    <w:semiHidden/>
    <w:rsid w:val="005F5772"/>
    <w:rPr>
      <w:b/>
      <w:bCs/>
      <w:lang w:eastAsia="en-US"/>
    </w:rPr>
  </w:style>
  <w:style w:type="paragraph" w:styleId="a9">
    <w:name w:val="Balloon Text"/>
    <w:basedOn w:val="a"/>
    <w:link w:val="aa"/>
    <w:uiPriority w:val="99"/>
    <w:semiHidden/>
    <w:unhideWhenUsed/>
    <w:rsid w:val="005F5772"/>
    <w:pPr>
      <w:spacing w:after="0" w:line="240" w:lineRule="auto"/>
    </w:pPr>
    <w:rPr>
      <w:rFonts w:ascii="Segoe UI" w:hAnsi="Segoe UI"/>
      <w:sz w:val="18"/>
      <w:szCs w:val="18"/>
    </w:rPr>
  </w:style>
  <w:style w:type="character" w:customStyle="1" w:styleId="aa">
    <w:name w:val="Текст выноски Знак"/>
    <w:link w:val="a9"/>
    <w:uiPriority w:val="99"/>
    <w:semiHidden/>
    <w:rsid w:val="005F5772"/>
    <w:rPr>
      <w:rFonts w:ascii="Segoe UI" w:hAnsi="Segoe UI" w:cs="Segoe UI"/>
      <w:sz w:val="18"/>
      <w:szCs w:val="18"/>
      <w:lang w:eastAsia="en-US"/>
    </w:rPr>
  </w:style>
  <w:style w:type="table" w:styleId="ab">
    <w:name w:val="Table Grid"/>
    <w:basedOn w:val="a1"/>
    <w:uiPriority w:val="39"/>
    <w:rsid w:val="00302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бычный3"/>
    <w:rsid w:val="00F50007"/>
    <w:pPr>
      <w:widowControl w:val="0"/>
    </w:pPr>
    <w:rPr>
      <w:rFonts w:ascii="Times New Roman" w:eastAsia="Times New Roman" w:hAnsi="Times New Roman"/>
    </w:rPr>
  </w:style>
  <w:style w:type="paragraph" w:customStyle="1" w:styleId="Style6">
    <w:name w:val="Style6"/>
    <w:basedOn w:val="a"/>
    <w:rsid w:val="00125173"/>
    <w:pPr>
      <w:widowControl w:val="0"/>
      <w:autoSpaceDE w:val="0"/>
      <w:autoSpaceDN w:val="0"/>
      <w:adjustRightInd w:val="0"/>
      <w:spacing w:after="0" w:line="275" w:lineRule="exact"/>
      <w:ind w:firstLine="710"/>
      <w:jc w:val="both"/>
    </w:pPr>
    <w:rPr>
      <w:rFonts w:ascii="Times New Roman" w:eastAsia="Times New Roman" w:hAnsi="Times New Roman"/>
      <w:sz w:val="24"/>
      <w:szCs w:val="24"/>
      <w:lang w:eastAsia="ru-RU"/>
    </w:rPr>
  </w:style>
  <w:style w:type="paragraph" w:customStyle="1" w:styleId="ConsPlusTitle">
    <w:name w:val="ConsPlusTitle"/>
    <w:rsid w:val="00E77CC1"/>
    <w:pPr>
      <w:widowControl w:val="0"/>
      <w:autoSpaceDE w:val="0"/>
      <w:autoSpaceDN w:val="0"/>
    </w:pPr>
    <w:rPr>
      <w:rFonts w:ascii="Arial" w:eastAsia="Times New Roman" w:hAnsi="Arial" w:cs="Arial"/>
      <w:b/>
      <w:szCs w:val="22"/>
    </w:rPr>
  </w:style>
  <w:style w:type="character" w:customStyle="1" w:styleId="10">
    <w:name w:val="Заголовок 1 Знак"/>
    <w:basedOn w:val="a0"/>
    <w:link w:val="1"/>
    <w:uiPriority w:val="9"/>
    <w:rsid w:val="00BB431A"/>
    <w:rPr>
      <w:rFonts w:ascii="Times New Roman" w:eastAsia="Times New Roman" w:hAnsi="Times New Roman"/>
      <w:b/>
      <w:bCs/>
      <w:kern w:val="36"/>
      <w:sz w:val="48"/>
      <w:szCs w:val="48"/>
    </w:rPr>
  </w:style>
  <w:style w:type="paragraph" w:customStyle="1" w:styleId="ConsPlusNormal">
    <w:name w:val="ConsPlusNormal"/>
    <w:link w:val="ConsPlusNormal0"/>
    <w:rsid w:val="00096477"/>
    <w:pPr>
      <w:widowControl w:val="0"/>
      <w:autoSpaceDE w:val="0"/>
      <w:autoSpaceDN w:val="0"/>
    </w:pPr>
    <w:rPr>
      <w:rFonts w:ascii="Arial" w:eastAsia="Times New Roman" w:hAnsi="Arial"/>
      <w:szCs w:val="22"/>
    </w:rPr>
  </w:style>
  <w:style w:type="character" w:customStyle="1" w:styleId="ConsPlusNormal0">
    <w:name w:val="ConsPlusNormal Знак"/>
    <w:link w:val="ConsPlusNormal"/>
    <w:locked/>
    <w:rsid w:val="00096477"/>
    <w:rPr>
      <w:rFonts w:ascii="Arial" w:eastAsia="Times New Roman" w:hAnsi="Arial"/>
      <w:szCs w:val="22"/>
    </w:rPr>
  </w:style>
  <w:style w:type="paragraph" w:styleId="ac">
    <w:name w:val="header"/>
    <w:basedOn w:val="a"/>
    <w:link w:val="ad"/>
    <w:uiPriority w:val="99"/>
    <w:unhideWhenUsed/>
    <w:rsid w:val="00DF1A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1AB8"/>
    <w:rPr>
      <w:sz w:val="22"/>
      <w:szCs w:val="22"/>
      <w:lang w:eastAsia="en-US"/>
    </w:rPr>
  </w:style>
  <w:style w:type="paragraph" w:styleId="ae">
    <w:name w:val="footer"/>
    <w:basedOn w:val="a"/>
    <w:link w:val="af"/>
    <w:uiPriority w:val="99"/>
    <w:unhideWhenUsed/>
    <w:rsid w:val="00DF1A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F1AB8"/>
    <w:rPr>
      <w:sz w:val="22"/>
      <w:szCs w:val="22"/>
      <w:lang w:eastAsia="en-US"/>
    </w:rPr>
  </w:style>
  <w:style w:type="character" w:styleId="af0">
    <w:name w:val="Hyperlink"/>
    <w:basedOn w:val="a0"/>
    <w:uiPriority w:val="99"/>
    <w:unhideWhenUsed/>
    <w:rsid w:val="00E65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932246">
      <w:bodyDiv w:val="1"/>
      <w:marLeft w:val="0"/>
      <w:marRight w:val="0"/>
      <w:marTop w:val="0"/>
      <w:marBottom w:val="0"/>
      <w:divBdr>
        <w:top w:val="none" w:sz="0" w:space="0" w:color="auto"/>
        <w:left w:val="none" w:sz="0" w:space="0" w:color="auto"/>
        <w:bottom w:val="none" w:sz="0" w:space="0" w:color="auto"/>
        <w:right w:val="none" w:sz="0" w:space="0" w:color="auto"/>
      </w:divBdr>
    </w:div>
    <w:div w:id="16238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tadm.ru/settlement/stepanovskoe/municipalservices.php"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31E6CE854F1F7240C41FCB28AEC0C83D9041000A1EDBA221E26C5D46ED2B7976AA8ACCAEBA77FBB5C7008679D6BCE50DFA3AD5DC2C05C6F0A72334T8a7F"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738E6A52C2692E8F0E31AD800120AD19754AD194BAB208B0ED00CFFA254D5A633F0C9F54034F872092E795BC898D19B332FD698AEA2D3316C09ABCLFb3G"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consultantplus://offline/ref=BFC943BC08F039AF34A785AF2353102B7C6B22CCE23522797B19A358D823F1B8421F3B884DCAD14AEE60435B0CA2E6265833FFBC1B80FDcDqF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FC943BC08F039AF34A785AF2353102B7E6924C2E63522797B19A358D823F1B8421F3B884CC9D542EE60435B0CA2E6265833FFBC1B80FDcDqF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6EFF1-45D2-44FD-9D4B-4A2B4994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14380</Words>
  <Characters>81966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Вячеслав Васильев</cp:lastModifiedBy>
  <cp:revision>3</cp:revision>
  <cp:lastPrinted>2023-07-12T08:36:00Z</cp:lastPrinted>
  <dcterms:created xsi:type="dcterms:W3CDTF">2023-10-03T02:32:00Z</dcterms:created>
  <dcterms:modified xsi:type="dcterms:W3CDTF">2023-10-13T03:09:00Z</dcterms:modified>
</cp:coreProperties>
</file>